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BB63" w14:textId="77777777" w:rsidR="00CF2E28" w:rsidRPr="0055670C" w:rsidRDefault="00CF2E28" w:rsidP="00CF2E28">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COUCIL</w:t>
      </w:r>
    </w:p>
    <w:p w14:paraId="22B0BCA1" w14:textId="77777777" w:rsidR="00CF2E28" w:rsidRPr="008E0EFF"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14:paraId="71412309" w14:textId="4EF6E5F7" w:rsidR="00CF2E28"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0A21C6">
        <w:rPr>
          <w:rFonts w:ascii="Arial" w:eastAsia="Times New Roman" w:hAnsi="Arial"/>
          <w:b/>
          <w:sz w:val="20"/>
          <w:szCs w:val="20"/>
          <w:lang w:eastAsia="en-GB"/>
        </w:rPr>
        <w:t>4</w:t>
      </w:r>
      <w:r w:rsidR="000A21C6" w:rsidRPr="000A21C6">
        <w:rPr>
          <w:rFonts w:ascii="Arial" w:eastAsia="Times New Roman" w:hAnsi="Arial"/>
          <w:b/>
          <w:sz w:val="20"/>
          <w:szCs w:val="20"/>
          <w:vertAlign w:val="superscript"/>
          <w:lang w:eastAsia="en-GB"/>
        </w:rPr>
        <w:t>th</w:t>
      </w:r>
      <w:r w:rsidR="000A21C6">
        <w:rPr>
          <w:rFonts w:ascii="Arial" w:eastAsia="Times New Roman" w:hAnsi="Arial"/>
          <w:b/>
          <w:sz w:val="20"/>
          <w:szCs w:val="20"/>
          <w:lang w:eastAsia="en-GB"/>
        </w:rPr>
        <w:t xml:space="preserve"> </w:t>
      </w:r>
      <w:r w:rsidR="00746C54">
        <w:rPr>
          <w:rFonts w:ascii="Arial" w:eastAsia="Times New Roman" w:hAnsi="Arial"/>
          <w:b/>
          <w:sz w:val="20"/>
          <w:szCs w:val="20"/>
          <w:lang w:eastAsia="en-GB"/>
        </w:rPr>
        <w:t>February</w:t>
      </w:r>
      <w:r>
        <w:rPr>
          <w:rFonts w:ascii="Arial" w:eastAsia="Times New Roman" w:hAnsi="Arial"/>
          <w:b/>
          <w:sz w:val="20"/>
          <w:szCs w:val="20"/>
          <w:lang w:eastAsia="en-GB"/>
        </w:rPr>
        <w:t xml:space="preserve"> 201</w:t>
      </w:r>
      <w:r w:rsidR="000A21C6">
        <w:rPr>
          <w:rFonts w:ascii="Arial" w:eastAsia="Times New Roman" w:hAnsi="Arial"/>
          <w:b/>
          <w:sz w:val="20"/>
          <w:szCs w:val="20"/>
          <w:lang w:eastAsia="en-GB"/>
        </w:rPr>
        <w:t>9</w:t>
      </w:r>
    </w:p>
    <w:p w14:paraId="6AE9F319" w14:textId="77777777" w:rsidR="00CF2E28" w:rsidRDefault="00CF2E28" w:rsidP="00CF2E28">
      <w:pPr>
        <w:spacing w:after="0" w:line="240" w:lineRule="auto"/>
        <w:jc w:val="center"/>
        <w:rPr>
          <w:rFonts w:ascii="Arial" w:eastAsia="Times New Roman" w:hAnsi="Arial"/>
          <w:b/>
          <w:sz w:val="20"/>
          <w:szCs w:val="20"/>
          <w:lang w:eastAsia="en-GB"/>
        </w:rPr>
      </w:pPr>
    </w:p>
    <w:p w14:paraId="2C1FF667" w14:textId="77777777" w:rsidR="00CF2E28" w:rsidRPr="00886667" w:rsidRDefault="00CF2E28" w:rsidP="00CF2E28">
      <w:pPr>
        <w:spacing w:after="0" w:line="240" w:lineRule="auto"/>
        <w:rPr>
          <w:rFonts w:ascii="Arial" w:eastAsia="Times New Roman" w:hAnsi="Arial" w:cs="Arial"/>
          <w:sz w:val="8"/>
          <w:szCs w:val="8"/>
          <w:lang w:eastAsia="en-GB"/>
        </w:rPr>
      </w:pPr>
    </w:p>
    <w:p w14:paraId="613C8BAF" w14:textId="70E106ED" w:rsidR="00CF2E28" w:rsidRPr="0086601A" w:rsidRDefault="00CF2E28" w:rsidP="00CF2E28">
      <w:pPr>
        <w:spacing w:after="0" w:line="240" w:lineRule="auto"/>
        <w:ind w:left="709"/>
        <w:rPr>
          <w:rFonts w:ascii="Arial" w:eastAsia="Times New Roman" w:hAnsi="Arial" w:cs="Arial"/>
          <w:lang w:eastAsia="en-GB"/>
        </w:rPr>
      </w:pPr>
      <w:r w:rsidRPr="0086601A">
        <w:rPr>
          <w:rFonts w:ascii="Arial" w:eastAsia="Times New Roman" w:hAnsi="Arial" w:cs="Arial"/>
          <w:b/>
          <w:lang w:eastAsia="en-GB"/>
        </w:rPr>
        <w:t xml:space="preserve">Present: </w:t>
      </w:r>
      <w:r w:rsidRPr="0086601A">
        <w:rPr>
          <w:rFonts w:ascii="Arial" w:eastAsia="Times New Roman" w:hAnsi="Arial" w:cs="Arial"/>
          <w:lang w:eastAsia="en-GB"/>
        </w:rPr>
        <w:t>Councillors</w:t>
      </w:r>
      <w:r>
        <w:rPr>
          <w:rFonts w:ascii="Arial" w:eastAsia="Times New Roman" w:hAnsi="Arial" w:cs="Arial"/>
          <w:lang w:eastAsia="en-GB"/>
        </w:rPr>
        <w:t xml:space="preserve"> Cook</w:t>
      </w:r>
      <w:r w:rsidR="007F4826">
        <w:rPr>
          <w:rFonts w:ascii="Arial" w:eastAsia="Times New Roman" w:hAnsi="Arial" w:cs="Arial"/>
          <w:lang w:eastAsia="en-GB"/>
        </w:rPr>
        <w:t>e</w:t>
      </w:r>
      <w:r w:rsidRPr="0086601A">
        <w:rPr>
          <w:rFonts w:ascii="Arial" w:eastAsia="Times New Roman" w:hAnsi="Arial" w:cs="Arial"/>
          <w:lang w:eastAsia="en-GB"/>
        </w:rPr>
        <w:t xml:space="preserve"> (Chair),</w:t>
      </w:r>
      <w:r w:rsidR="00746C54">
        <w:rPr>
          <w:rFonts w:ascii="Arial" w:eastAsia="Times New Roman" w:hAnsi="Arial" w:cs="Arial"/>
          <w:lang w:eastAsia="en-GB"/>
        </w:rPr>
        <w:t xml:space="preserve"> Pennington,</w:t>
      </w:r>
      <w:r w:rsidRPr="0086601A">
        <w:rPr>
          <w:rFonts w:ascii="Arial" w:eastAsia="Times New Roman" w:hAnsi="Arial" w:cs="Arial"/>
          <w:lang w:eastAsia="en-GB"/>
        </w:rPr>
        <w:t xml:space="preserve"> </w:t>
      </w:r>
      <w:r w:rsidR="00807D75">
        <w:rPr>
          <w:rFonts w:ascii="Arial" w:eastAsia="Times New Roman" w:hAnsi="Arial" w:cs="Arial"/>
          <w:lang w:eastAsia="en-GB"/>
        </w:rPr>
        <w:t xml:space="preserve">Draper, </w:t>
      </w:r>
      <w:r w:rsidR="007252DA">
        <w:rPr>
          <w:rFonts w:ascii="Arial" w:eastAsia="Times New Roman" w:hAnsi="Arial" w:cs="Arial"/>
          <w:lang w:eastAsia="en-GB"/>
        </w:rPr>
        <w:t>White and</w:t>
      </w:r>
      <w:r w:rsidR="00ED0520">
        <w:rPr>
          <w:rFonts w:ascii="Arial" w:eastAsia="Times New Roman" w:hAnsi="Arial" w:cs="Arial"/>
          <w:lang w:eastAsia="en-GB"/>
        </w:rPr>
        <w:t xml:space="preserve"> </w:t>
      </w:r>
      <w:r>
        <w:rPr>
          <w:rFonts w:ascii="Arial" w:eastAsia="Times New Roman" w:hAnsi="Arial" w:cs="Arial"/>
          <w:lang w:eastAsia="en-GB"/>
        </w:rPr>
        <w:t>McGill</w:t>
      </w:r>
      <w:r w:rsidRPr="0086601A">
        <w:rPr>
          <w:rFonts w:ascii="Arial" w:eastAsia="Times New Roman" w:hAnsi="Arial" w:cs="Arial"/>
          <w:lang w:eastAsia="en-GB"/>
        </w:rPr>
        <w:t>.</w:t>
      </w:r>
    </w:p>
    <w:p w14:paraId="6AC7903D" w14:textId="77777777" w:rsidR="00CF2E28"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Mr </w:t>
      </w:r>
      <w:r>
        <w:rPr>
          <w:rFonts w:ascii="Arial" w:eastAsia="Times New Roman" w:hAnsi="Arial" w:cs="Arial"/>
          <w:lang w:eastAsia="en-GB"/>
        </w:rPr>
        <w:t>Challinor</w:t>
      </w:r>
      <w:r w:rsidRPr="0086601A">
        <w:rPr>
          <w:rFonts w:ascii="Arial" w:eastAsia="Times New Roman" w:hAnsi="Arial" w:cs="Arial"/>
          <w:lang w:eastAsia="en-GB"/>
        </w:rPr>
        <w:t xml:space="preserve"> (clerk)</w:t>
      </w:r>
    </w:p>
    <w:p w14:paraId="04F561EF"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54BAC558" w14:textId="06413ABE" w:rsidR="00CF2E28" w:rsidRPr="0086601A" w:rsidRDefault="0092345E" w:rsidP="00CF2E28">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13</w:t>
      </w:r>
      <w:r w:rsidR="006B0E0B">
        <w:rPr>
          <w:rFonts w:ascii="Arial" w:eastAsia="Times New Roman" w:hAnsi="Arial" w:cs="Arial"/>
          <w:b/>
          <w:lang w:eastAsia="en-GB"/>
        </w:rPr>
        <w:t>7</w:t>
      </w:r>
      <w:r w:rsidR="00807D75">
        <w:rPr>
          <w:rFonts w:ascii="Arial" w:eastAsia="Times New Roman" w:hAnsi="Arial" w:cs="Arial"/>
          <w:b/>
          <w:lang w:eastAsia="en-GB"/>
        </w:rPr>
        <w:t>5</w:t>
      </w:r>
      <w:r w:rsidR="00CF2E28" w:rsidRPr="0086601A">
        <w:rPr>
          <w:rFonts w:ascii="Arial" w:eastAsia="Times New Roman" w:hAnsi="Arial" w:cs="Arial"/>
          <w:lang w:eastAsia="en-GB"/>
        </w:rPr>
        <w:tab/>
      </w:r>
      <w:r w:rsidR="00CF2E28" w:rsidRPr="0086601A">
        <w:rPr>
          <w:rFonts w:ascii="Arial" w:eastAsia="Times New Roman" w:hAnsi="Arial" w:cs="Arial"/>
          <w:b/>
          <w:lang w:eastAsia="en-GB"/>
        </w:rPr>
        <w:t xml:space="preserve">To receive apologies for absence: </w:t>
      </w:r>
      <w:r w:rsidR="00746C54">
        <w:rPr>
          <w:rFonts w:ascii="Arial" w:eastAsia="Times New Roman" w:hAnsi="Arial" w:cs="Arial"/>
          <w:lang w:eastAsia="en-GB"/>
        </w:rPr>
        <w:t>No apologies received</w:t>
      </w:r>
      <w:r w:rsidR="00CF2E28">
        <w:rPr>
          <w:rFonts w:ascii="Arial" w:eastAsia="Times New Roman" w:hAnsi="Arial" w:cs="Arial"/>
          <w:lang w:eastAsia="en-GB"/>
        </w:rPr>
        <w:t>.</w:t>
      </w:r>
    </w:p>
    <w:p w14:paraId="1C31B1AA" w14:textId="77777777" w:rsidR="00CF2E28" w:rsidRPr="00886667" w:rsidRDefault="00CF2E28" w:rsidP="00CF2E28">
      <w:pPr>
        <w:spacing w:after="0" w:line="240" w:lineRule="auto"/>
        <w:ind w:left="709" w:hanging="709"/>
        <w:jc w:val="both"/>
        <w:rPr>
          <w:rFonts w:ascii="Arial" w:eastAsia="Times New Roman" w:hAnsi="Arial" w:cs="Arial"/>
          <w:sz w:val="12"/>
          <w:szCs w:val="12"/>
          <w:lang w:eastAsia="en-GB"/>
        </w:rPr>
      </w:pPr>
      <w:r w:rsidRPr="0086601A">
        <w:rPr>
          <w:rFonts w:ascii="Arial" w:eastAsia="Times New Roman" w:hAnsi="Arial" w:cs="Arial"/>
          <w:b/>
          <w:lang w:eastAsia="en-GB"/>
        </w:rPr>
        <w:tab/>
      </w:r>
    </w:p>
    <w:p w14:paraId="3979816D" w14:textId="6E6E919B" w:rsidR="00CF2E28"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2345E">
        <w:rPr>
          <w:rFonts w:ascii="Arial" w:eastAsia="Times New Roman" w:hAnsi="Arial" w:cs="Arial"/>
          <w:b/>
          <w:lang w:eastAsia="en-GB"/>
        </w:rPr>
        <w:t>3</w:t>
      </w:r>
      <w:r w:rsidR="006B0E0B">
        <w:rPr>
          <w:rFonts w:ascii="Arial" w:eastAsia="Times New Roman" w:hAnsi="Arial" w:cs="Arial"/>
          <w:b/>
          <w:lang w:eastAsia="en-GB"/>
        </w:rPr>
        <w:t>7</w:t>
      </w:r>
      <w:r w:rsidR="00807D75">
        <w:rPr>
          <w:rFonts w:ascii="Arial" w:eastAsia="Times New Roman" w:hAnsi="Arial" w:cs="Arial"/>
          <w:b/>
          <w:lang w:eastAsia="en-GB"/>
        </w:rPr>
        <w:t>6</w:t>
      </w:r>
      <w:r w:rsidRPr="0086601A">
        <w:rPr>
          <w:rFonts w:ascii="Arial" w:eastAsia="Times New Roman" w:hAnsi="Arial" w:cs="Arial"/>
          <w:lang w:eastAsia="en-GB"/>
        </w:rPr>
        <w:tab/>
      </w:r>
      <w:r w:rsidRPr="0086601A">
        <w:rPr>
          <w:rFonts w:ascii="Arial" w:eastAsia="Times New Roman" w:hAnsi="Arial" w:cs="Arial"/>
          <w:b/>
          <w:lang w:eastAsia="en-GB"/>
        </w:rPr>
        <w:t>To receive</w:t>
      </w:r>
      <w:r w:rsidRPr="0086601A">
        <w:rPr>
          <w:rFonts w:ascii="Arial" w:eastAsia="Times New Roman" w:hAnsi="Arial" w:cs="Arial"/>
          <w:lang w:eastAsia="en-GB"/>
        </w:rPr>
        <w:t xml:space="preserve"> </w:t>
      </w:r>
      <w:r w:rsidRPr="0086601A">
        <w:rPr>
          <w:rFonts w:ascii="Arial" w:eastAsia="Times New Roman" w:hAnsi="Arial" w:cs="Arial"/>
          <w:b/>
          <w:lang w:eastAsia="en-GB"/>
        </w:rPr>
        <w:t xml:space="preserve">declarations of interest: </w:t>
      </w:r>
      <w:r w:rsidRPr="0086601A">
        <w:rPr>
          <w:rFonts w:ascii="Arial" w:eastAsia="Times New Roman" w:hAnsi="Arial" w:cs="Arial"/>
          <w:lang w:eastAsia="en-GB"/>
        </w:rPr>
        <w:t xml:space="preserve">No declarations were made. </w:t>
      </w:r>
    </w:p>
    <w:p w14:paraId="0567150F" w14:textId="77777777" w:rsidR="00CF2E28" w:rsidRPr="00B36C21" w:rsidRDefault="00CF2E28" w:rsidP="00CF2E28">
      <w:pPr>
        <w:spacing w:after="0" w:line="240" w:lineRule="auto"/>
        <w:ind w:left="709" w:hanging="709"/>
        <w:jc w:val="both"/>
        <w:rPr>
          <w:rFonts w:ascii="Arial" w:eastAsia="Times New Roman" w:hAnsi="Arial" w:cs="Arial"/>
          <w:sz w:val="12"/>
          <w:szCs w:val="12"/>
          <w:lang w:eastAsia="en-GB"/>
        </w:rPr>
      </w:pPr>
    </w:p>
    <w:p w14:paraId="5E9F877C" w14:textId="5C3B4457" w:rsidR="00CF2E28" w:rsidRPr="0086601A"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2345E">
        <w:rPr>
          <w:rFonts w:ascii="Arial" w:eastAsia="Times New Roman" w:hAnsi="Arial" w:cs="Arial"/>
          <w:b/>
          <w:lang w:eastAsia="en-GB"/>
        </w:rPr>
        <w:t>3</w:t>
      </w:r>
      <w:r w:rsidR="006B0E0B">
        <w:rPr>
          <w:rFonts w:ascii="Arial" w:eastAsia="Times New Roman" w:hAnsi="Arial" w:cs="Arial"/>
          <w:b/>
          <w:lang w:eastAsia="en-GB"/>
        </w:rPr>
        <w:t>7</w:t>
      </w:r>
      <w:r w:rsidR="00807D75">
        <w:rPr>
          <w:rFonts w:ascii="Arial" w:eastAsia="Times New Roman" w:hAnsi="Arial" w:cs="Arial"/>
          <w:b/>
          <w:lang w:eastAsia="en-GB"/>
        </w:rPr>
        <w:t>7</w:t>
      </w:r>
      <w:r w:rsidRPr="0086601A">
        <w:rPr>
          <w:rFonts w:ascii="Arial" w:eastAsia="Times New Roman" w:hAnsi="Arial" w:cs="Arial"/>
          <w:b/>
          <w:lang w:eastAsia="en-GB"/>
        </w:rPr>
        <w:tab/>
        <w:t xml:space="preserve">Minutes of an Ordinary Meeting of the Council held on </w:t>
      </w:r>
      <w:r w:rsidR="00746C54">
        <w:rPr>
          <w:rFonts w:ascii="Arial" w:eastAsia="Times New Roman" w:hAnsi="Arial" w:cs="Arial"/>
          <w:b/>
          <w:lang w:eastAsia="en-GB"/>
        </w:rPr>
        <w:t>14</w:t>
      </w:r>
      <w:r w:rsidR="00746C54" w:rsidRPr="00746C54">
        <w:rPr>
          <w:rFonts w:ascii="Arial" w:eastAsia="Times New Roman" w:hAnsi="Arial" w:cs="Arial"/>
          <w:b/>
          <w:vertAlign w:val="superscript"/>
          <w:lang w:eastAsia="en-GB"/>
        </w:rPr>
        <w:t>th</w:t>
      </w:r>
      <w:r w:rsidR="00746C54">
        <w:rPr>
          <w:rFonts w:ascii="Arial" w:eastAsia="Times New Roman" w:hAnsi="Arial" w:cs="Arial"/>
          <w:b/>
          <w:lang w:eastAsia="en-GB"/>
        </w:rPr>
        <w:t xml:space="preserve"> January</w:t>
      </w:r>
      <w:r w:rsidRPr="0086601A">
        <w:rPr>
          <w:rFonts w:ascii="Arial" w:eastAsia="Times New Roman" w:hAnsi="Arial" w:cs="Arial"/>
          <w:b/>
          <w:lang w:eastAsia="en-GB"/>
        </w:rPr>
        <w:t xml:space="preserve"> 201</w:t>
      </w:r>
      <w:r w:rsidR="00746C54">
        <w:rPr>
          <w:rFonts w:ascii="Arial" w:eastAsia="Times New Roman" w:hAnsi="Arial" w:cs="Arial"/>
          <w:b/>
          <w:lang w:eastAsia="en-GB"/>
        </w:rPr>
        <w:t>9</w:t>
      </w:r>
      <w:r w:rsidRPr="0086601A">
        <w:rPr>
          <w:rFonts w:ascii="Arial" w:eastAsia="Times New Roman" w:hAnsi="Arial" w:cs="Arial"/>
          <w:lang w:eastAsia="en-GB"/>
        </w:rPr>
        <w:t>:</w:t>
      </w:r>
    </w:p>
    <w:p w14:paraId="291D923D" w14:textId="6E766E96" w:rsidR="00CF2E28" w:rsidRPr="0086601A" w:rsidRDefault="00807D75" w:rsidP="00CF2E28">
      <w:pPr>
        <w:spacing w:after="0" w:line="240" w:lineRule="auto"/>
        <w:ind w:left="709"/>
        <w:jc w:val="both"/>
        <w:rPr>
          <w:rFonts w:ascii="Arial" w:eastAsia="Times New Roman" w:hAnsi="Arial" w:cs="Arial"/>
          <w:lang w:eastAsia="en-GB"/>
        </w:rPr>
      </w:pPr>
      <w:r>
        <w:rPr>
          <w:rFonts w:ascii="Arial" w:eastAsia="Times New Roman" w:hAnsi="Arial" w:cs="Arial"/>
          <w:lang w:eastAsia="en-GB"/>
        </w:rPr>
        <w:t>Council agreed minutes as an accurate record.</w:t>
      </w:r>
    </w:p>
    <w:p w14:paraId="6E80011A"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3FB74592" w14:textId="332A5FA1" w:rsidR="00CF2E28" w:rsidRDefault="00EE5EF1" w:rsidP="00CF2E28">
      <w:pPr>
        <w:spacing w:after="0" w:line="240" w:lineRule="auto"/>
        <w:jc w:val="both"/>
        <w:rPr>
          <w:rFonts w:ascii="Arial" w:eastAsia="Times New Roman" w:hAnsi="Arial" w:cs="Arial"/>
          <w:lang w:eastAsia="en-GB"/>
        </w:rPr>
      </w:pPr>
      <w:r>
        <w:rPr>
          <w:rFonts w:ascii="Arial" w:eastAsia="Times New Roman" w:hAnsi="Arial" w:cs="Arial"/>
          <w:b/>
          <w:lang w:eastAsia="en-GB"/>
        </w:rPr>
        <w:t>13</w:t>
      </w:r>
      <w:r w:rsidR="006B0E0B">
        <w:rPr>
          <w:rFonts w:ascii="Arial" w:eastAsia="Times New Roman" w:hAnsi="Arial" w:cs="Arial"/>
          <w:b/>
          <w:lang w:eastAsia="en-GB"/>
        </w:rPr>
        <w:t>7</w:t>
      </w:r>
      <w:r w:rsidR="00807D75">
        <w:rPr>
          <w:rFonts w:ascii="Arial" w:eastAsia="Times New Roman" w:hAnsi="Arial" w:cs="Arial"/>
          <w:b/>
          <w:lang w:eastAsia="en-GB"/>
        </w:rPr>
        <w:t>8</w:t>
      </w:r>
      <w:r w:rsidR="00CF2E28" w:rsidRPr="0086601A">
        <w:rPr>
          <w:rFonts w:ascii="Arial" w:eastAsia="Times New Roman" w:hAnsi="Arial" w:cs="Arial"/>
          <w:b/>
          <w:lang w:eastAsia="en-GB"/>
        </w:rPr>
        <w:tab/>
        <w:t>Matters Arising (for information only)</w:t>
      </w:r>
      <w:r w:rsidR="00CF2E28">
        <w:rPr>
          <w:rFonts w:ascii="Arial" w:eastAsia="Times New Roman" w:hAnsi="Arial" w:cs="Arial"/>
          <w:b/>
          <w:lang w:eastAsia="en-GB"/>
        </w:rPr>
        <w:t xml:space="preserve"> </w:t>
      </w:r>
      <w:proofErr w:type="gramStart"/>
      <w:r w:rsidR="00CF2E28">
        <w:rPr>
          <w:rFonts w:ascii="Arial" w:eastAsia="Times New Roman" w:hAnsi="Arial" w:cs="Arial"/>
          <w:lang w:eastAsia="en-GB"/>
        </w:rPr>
        <w:t>The</w:t>
      </w:r>
      <w:proofErr w:type="gramEnd"/>
      <w:r w:rsidR="00CF2E28">
        <w:rPr>
          <w:rFonts w:ascii="Arial" w:eastAsia="Times New Roman" w:hAnsi="Arial" w:cs="Arial"/>
          <w:lang w:eastAsia="en-GB"/>
        </w:rPr>
        <w:t xml:space="preserve"> following matters were highlighted:</w:t>
      </w:r>
    </w:p>
    <w:p w14:paraId="653CA96C" w14:textId="297AB083" w:rsidR="00807D75" w:rsidRDefault="00746C54" w:rsidP="00A54EB6">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Website to be finished and updated</w:t>
      </w:r>
      <w:r w:rsidR="00807D75">
        <w:rPr>
          <w:rFonts w:ascii="Arial" w:eastAsia="Times New Roman" w:hAnsi="Arial" w:cs="Arial"/>
          <w:lang w:eastAsia="en-GB"/>
        </w:rPr>
        <w:t>.</w:t>
      </w:r>
    </w:p>
    <w:p w14:paraId="43DF6FE7" w14:textId="382369AD" w:rsidR="007252DA" w:rsidRDefault="00746C54" w:rsidP="00A54EB6">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Confirmation required regarding location of the Christmas crib</w:t>
      </w:r>
      <w:r w:rsidR="007252DA">
        <w:rPr>
          <w:rFonts w:ascii="Arial" w:eastAsia="Times New Roman" w:hAnsi="Arial" w:cs="Arial"/>
          <w:lang w:eastAsia="en-GB"/>
        </w:rPr>
        <w:t>.</w:t>
      </w:r>
    </w:p>
    <w:p w14:paraId="6DD4CB5B" w14:textId="472D650B" w:rsidR="007252DA" w:rsidRDefault="00746C54" w:rsidP="00A54EB6">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Further information needed surrounding the weight limit on Holgate Road</w:t>
      </w:r>
      <w:r w:rsidR="007252DA">
        <w:rPr>
          <w:rFonts w:ascii="Arial" w:eastAsia="Times New Roman" w:hAnsi="Arial" w:cs="Arial"/>
          <w:lang w:eastAsia="en-GB"/>
        </w:rPr>
        <w:t>.</w:t>
      </w:r>
    </w:p>
    <w:p w14:paraId="5330246D" w14:textId="77777777" w:rsidR="00E77D30" w:rsidRPr="00E77D30" w:rsidRDefault="00E77D30" w:rsidP="00E77D30">
      <w:pPr>
        <w:spacing w:after="0" w:line="240" w:lineRule="auto"/>
        <w:ind w:left="720"/>
        <w:jc w:val="both"/>
        <w:rPr>
          <w:rFonts w:ascii="Arial" w:eastAsia="Times New Roman" w:hAnsi="Arial" w:cs="Arial"/>
          <w:lang w:eastAsia="en-GB"/>
        </w:rPr>
      </w:pPr>
    </w:p>
    <w:p w14:paraId="21634481" w14:textId="49BE34AE" w:rsidR="00D03184" w:rsidRDefault="00CF2E28" w:rsidP="00D03184">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w:t>
      </w:r>
      <w:r w:rsidR="009069A7">
        <w:rPr>
          <w:rFonts w:ascii="Arial" w:eastAsia="Times New Roman" w:hAnsi="Arial" w:cs="Arial"/>
          <w:b/>
          <w:lang w:eastAsia="en-GB"/>
        </w:rPr>
        <w:t>3</w:t>
      </w:r>
      <w:r w:rsidR="006B0E0B">
        <w:rPr>
          <w:rFonts w:ascii="Arial" w:eastAsia="Times New Roman" w:hAnsi="Arial" w:cs="Arial"/>
          <w:b/>
          <w:lang w:eastAsia="en-GB"/>
        </w:rPr>
        <w:t>7</w:t>
      </w:r>
      <w:r w:rsidR="00664837">
        <w:rPr>
          <w:rFonts w:ascii="Arial" w:eastAsia="Times New Roman" w:hAnsi="Arial" w:cs="Arial"/>
          <w:b/>
          <w:lang w:eastAsia="en-GB"/>
        </w:rPr>
        <w:t>9</w:t>
      </w:r>
      <w:r w:rsidRPr="0086601A">
        <w:rPr>
          <w:rFonts w:ascii="Arial" w:eastAsia="Times New Roman" w:hAnsi="Arial" w:cs="Arial"/>
          <w:b/>
          <w:lang w:eastAsia="en-GB"/>
        </w:rPr>
        <w:tab/>
      </w:r>
      <w:r w:rsidR="00A54EB6">
        <w:rPr>
          <w:rFonts w:ascii="Arial" w:eastAsia="Times New Roman" w:hAnsi="Arial" w:cs="Arial"/>
          <w:b/>
          <w:lang w:eastAsia="en-GB"/>
        </w:rPr>
        <w:t>C</w:t>
      </w:r>
      <w:r w:rsidR="00F35B5F">
        <w:rPr>
          <w:rFonts w:ascii="Arial" w:eastAsia="Times New Roman" w:hAnsi="Arial" w:cs="Arial"/>
          <w:b/>
          <w:lang w:eastAsia="en-GB"/>
        </w:rPr>
        <w:t>hairman’s Update (for information only):</w:t>
      </w:r>
    </w:p>
    <w:p w14:paraId="416A2EF0" w14:textId="4240B095" w:rsidR="000A21C6" w:rsidRDefault="0038659E"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Cllr Pennington raised concerns regarding </w:t>
      </w:r>
      <w:proofErr w:type="spellStart"/>
      <w:r>
        <w:rPr>
          <w:rFonts w:ascii="Arial" w:eastAsia="Times New Roman" w:hAnsi="Arial" w:cs="Arial"/>
          <w:lang w:eastAsia="en-GB"/>
        </w:rPr>
        <w:t>Hardale</w:t>
      </w:r>
      <w:proofErr w:type="spellEnd"/>
      <w:r>
        <w:rPr>
          <w:rFonts w:ascii="Arial" w:eastAsia="Times New Roman" w:hAnsi="Arial" w:cs="Arial"/>
          <w:lang w:eastAsia="en-GB"/>
        </w:rPr>
        <w:t xml:space="preserve"> Road being used as a rat run with vehicles exceeding the speed limit.</w:t>
      </w:r>
    </w:p>
    <w:p w14:paraId="6AE7309C" w14:textId="13DE4C74" w:rsidR="0038659E" w:rsidRDefault="0038659E"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Broad Lane drainage ditches are being illegally filled causing ov</w:t>
      </w:r>
      <w:r w:rsidR="00B03A21">
        <w:rPr>
          <w:rFonts w:ascii="Arial" w:eastAsia="Times New Roman" w:hAnsi="Arial" w:cs="Arial"/>
          <w:lang w:eastAsia="en-GB"/>
        </w:rPr>
        <w:t>erflow. Clerk to contact Sefton Council Flood Team.</w:t>
      </w:r>
    </w:p>
    <w:p w14:paraId="6DDEB54D" w14:textId="571DD459" w:rsidR="00B03A21" w:rsidRDefault="00B03A21"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Cllr Pennington raised whether Councillors would support a chip shop on The Crescent if it had an extended license. Council requested further details regarding the planning application. </w:t>
      </w:r>
    </w:p>
    <w:p w14:paraId="5227ACD2" w14:textId="6DDD16B5" w:rsidR="00B03A21" w:rsidRDefault="00B03A21"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Chair thanked the current Clerk and Jeanette Jones, previous Thornton Parish Council Clerk, for the robust financial systems that were commended by HMRC after review.</w:t>
      </w:r>
    </w:p>
    <w:p w14:paraId="2E682EED" w14:textId="505EB257" w:rsidR="00B03A21" w:rsidRDefault="00B03A21"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Thornton Parish Council currently has two vacant positions for Councillors. Current positions of Councillors will expire on 7</w:t>
      </w:r>
      <w:r w:rsidRPr="00B03A21">
        <w:rPr>
          <w:rFonts w:ascii="Arial" w:eastAsia="Times New Roman" w:hAnsi="Arial" w:cs="Arial"/>
          <w:vertAlign w:val="superscript"/>
          <w:lang w:eastAsia="en-GB"/>
        </w:rPr>
        <w:t>th</w:t>
      </w:r>
      <w:r>
        <w:rPr>
          <w:rFonts w:ascii="Arial" w:eastAsia="Times New Roman" w:hAnsi="Arial" w:cs="Arial"/>
          <w:lang w:eastAsia="en-GB"/>
        </w:rPr>
        <w:t xml:space="preserve"> May 2019.</w:t>
      </w:r>
    </w:p>
    <w:p w14:paraId="55BD0B13" w14:textId="1E5CB02E" w:rsidR="00B03A21" w:rsidRDefault="00B03A21"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Chair read out the Elections briefing from Neil Middlehurst.</w:t>
      </w:r>
    </w:p>
    <w:p w14:paraId="5BEC96A9" w14:textId="778EFBB4" w:rsidR="00B03A21" w:rsidRDefault="006B0E0B"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Chair confirmed Clerk’s resignation as of Tuesday 30</w:t>
      </w:r>
      <w:r w:rsidRPr="006B0E0B">
        <w:rPr>
          <w:rFonts w:ascii="Arial" w:eastAsia="Times New Roman" w:hAnsi="Arial" w:cs="Arial"/>
          <w:vertAlign w:val="superscript"/>
          <w:lang w:eastAsia="en-GB"/>
        </w:rPr>
        <w:t>th</w:t>
      </w:r>
      <w:r>
        <w:rPr>
          <w:rFonts w:ascii="Arial" w:eastAsia="Times New Roman" w:hAnsi="Arial" w:cs="Arial"/>
          <w:lang w:eastAsia="en-GB"/>
        </w:rPr>
        <w:t xml:space="preserve"> April. </w:t>
      </w:r>
      <w:r w:rsidR="00B03A21">
        <w:rPr>
          <w:rFonts w:ascii="Arial" w:eastAsia="Times New Roman" w:hAnsi="Arial" w:cs="Arial"/>
          <w:lang w:eastAsia="en-GB"/>
        </w:rPr>
        <w:t xml:space="preserve">Councillors agreed to begin a new interview process for a Clerk. Cllr Draper and White </w:t>
      </w:r>
      <w:r>
        <w:rPr>
          <w:rFonts w:ascii="Arial" w:eastAsia="Times New Roman" w:hAnsi="Arial" w:cs="Arial"/>
          <w:lang w:eastAsia="en-GB"/>
        </w:rPr>
        <w:t xml:space="preserve">agreed to form part of the interview panel. </w:t>
      </w:r>
    </w:p>
    <w:p w14:paraId="535BDC9C" w14:textId="45E51B44" w:rsidR="00D2037E" w:rsidRDefault="00D2037E" w:rsidP="00D2037E">
      <w:pPr>
        <w:spacing w:after="0" w:line="240" w:lineRule="auto"/>
        <w:jc w:val="both"/>
        <w:rPr>
          <w:rFonts w:ascii="Arial" w:eastAsia="Times New Roman" w:hAnsi="Arial" w:cs="Arial"/>
          <w:lang w:eastAsia="en-GB"/>
        </w:rPr>
      </w:pPr>
    </w:p>
    <w:p w14:paraId="547C53AC" w14:textId="0E26D903" w:rsidR="00F267D9" w:rsidRDefault="00F267D9" w:rsidP="00F267D9">
      <w:pPr>
        <w:spacing w:after="0" w:line="240" w:lineRule="auto"/>
        <w:rPr>
          <w:rFonts w:ascii="Arial" w:hAnsi="Arial" w:cs="Arial"/>
          <w:sz w:val="24"/>
          <w:szCs w:val="24"/>
        </w:rPr>
      </w:pPr>
      <w:r w:rsidRPr="00F267D9">
        <w:rPr>
          <w:rFonts w:ascii="Arial" w:eastAsia="Times New Roman" w:hAnsi="Arial" w:cs="Arial"/>
          <w:b/>
          <w:lang w:eastAsia="en-GB"/>
        </w:rPr>
        <w:t>1380</w:t>
      </w:r>
      <w:r>
        <w:rPr>
          <w:rFonts w:ascii="Arial" w:eastAsia="Times New Roman" w:hAnsi="Arial" w:cs="Arial"/>
          <w:lang w:eastAsia="en-GB"/>
        </w:rPr>
        <w:t xml:space="preserve">   </w:t>
      </w:r>
      <w:r w:rsidRPr="00F267D9">
        <w:rPr>
          <w:rFonts w:ascii="Arial" w:hAnsi="Arial" w:cs="Arial"/>
          <w:b/>
          <w:sz w:val="24"/>
          <w:szCs w:val="24"/>
        </w:rPr>
        <w:t>Clerk’s Update (for information only).</w:t>
      </w:r>
    </w:p>
    <w:p w14:paraId="517221E6" w14:textId="589E6F2C" w:rsidR="00F267D9" w:rsidRDefault="00F267D9" w:rsidP="00F267D9">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Clerk confirmed that Sefton Council’s Highways Team have no history of Holgate having a weight restriction on it. </w:t>
      </w:r>
    </w:p>
    <w:p w14:paraId="186793D1" w14:textId="0B6B9FE7" w:rsidR="00F267D9" w:rsidRDefault="00F267D9" w:rsidP="00F267D9">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Clerk highlighted Neil Middlehurst’s interest in meeting with residents regarding the forthcoming elections. Suggested inviting Mr Middlehurst to next Council meeting.</w:t>
      </w:r>
    </w:p>
    <w:p w14:paraId="14E76072" w14:textId="3AE21405" w:rsidR="00F267D9" w:rsidRPr="00F267D9" w:rsidRDefault="00F267D9" w:rsidP="00F267D9">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Confirmed that Cllr Cooke and Pennington will need to attend </w:t>
      </w:r>
      <w:proofErr w:type="spellStart"/>
      <w:r>
        <w:rPr>
          <w:rFonts w:ascii="Arial" w:eastAsia="Times New Roman" w:hAnsi="Arial" w:cs="Arial"/>
          <w:lang w:eastAsia="en-GB"/>
        </w:rPr>
        <w:t>Natwest</w:t>
      </w:r>
      <w:proofErr w:type="spellEnd"/>
      <w:r>
        <w:rPr>
          <w:rFonts w:ascii="Arial" w:eastAsia="Times New Roman" w:hAnsi="Arial" w:cs="Arial"/>
          <w:lang w:eastAsia="en-GB"/>
        </w:rPr>
        <w:t xml:space="preserve"> Bank in order to become signatories for Community Bank Account. </w:t>
      </w:r>
    </w:p>
    <w:p w14:paraId="4561BBE5" w14:textId="77777777" w:rsidR="00F267D9" w:rsidRDefault="00F267D9" w:rsidP="00D2037E">
      <w:pPr>
        <w:spacing w:after="0" w:line="240" w:lineRule="auto"/>
        <w:jc w:val="both"/>
        <w:rPr>
          <w:rFonts w:ascii="Arial" w:eastAsia="Times New Roman" w:hAnsi="Arial" w:cs="Arial"/>
          <w:lang w:eastAsia="en-GB"/>
        </w:rPr>
      </w:pPr>
    </w:p>
    <w:p w14:paraId="0153E10A" w14:textId="1747F890" w:rsidR="00D2037E" w:rsidRPr="00D2037E" w:rsidRDefault="00D2037E" w:rsidP="00D2037E">
      <w:pPr>
        <w:spacing w:after="0" w:line="240" w:lineRule="auto"/>
        <w:jc w:val="both"/>
        <w:rPr>
          <w:rFonts w:ascii="Arial" w:eastAsia="Times New Roman" w:hAnsi="Arial" w:cs="Arial"/>
          <w:b/>
          <w:lang w:eastAsia="en-GB"/>
        </w:rPr>
      </w:pPr>
      <w:r w:rsidRPr="00D2037E">
        <w:rPr>
          <w:rFonts w:ascii="Arial" w:eastAsia="Times New Roman" w:hAnsi="Arial" w:cs="Arial"/>
          <w:b/>
          <w:lang w:eastAsia="en-GB"/>
        </w:rPr>
        <w:t>13</w:t>
      </w:r>
      <w:r w:rsidR="006B0E0B">
        <w:rPr>
          <w:rFonts w:ascii="Arial" w:eastAsia="Times New Roman" w:hAnsi="Arial" w:cs="Arial"/>
          <w:b/>
          <w:lang w:eastAsia="en-GB"/>
        </w:rPr>
        <w:t>8</w:t>
      </w:r>
      <w:r w:rsidR="00F267D9">
        <w:rPr>
          <w:rFonts w:ascii="Arial" w:eastAsia="Times New Roman" w:hAnsi="Arial" w:cs="Arial"/>
          <w:b/>
          <w:lang w:eastAsia="en-GB"/>
        </w:rPr>
        <w:t>1</w:t>
      </w:r>
      <w:r w:rsidRPr="00D2037E">
        <w:rPr>
          <w:rFonts w:ascii="Arial" w:eastAsia="Times New Roman" w:hAnsi="Arial" w:cs="Arial"/>
          <w:b/>
          <w:lang w:eastAsia="en-GB"/>
        </w:rPr>
        <w:tab/>
      </w:r>
      <w:r w:rsidR="000E5B7E">
        <w:rPr>
          <w:rFonts w:ascii="Arial" w:eastAsia="Times New Roman" w:hAnsi="Arial" w:cs="Arial"/>
          <w:b/>
          <w:lang w:eastAsia="en-GB"/>
        </w:rPr>
        <w:t>Finances:</w:t>
      </w:r>
    </w:p>
    <w:p w14:paraId="538C9D15" w14:textId="54731BB9" w:rsidR="00746C54" w:rsidRDefault="00746C54"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Councillors agreed to have the precept remain at £5000.00 for the forthcoming financial year.</w:t>
      </w:r>
    </w:p>
    <w:p w14:paraId="712604A7" w14:textId="76D60887" w:rsidR="00042BF7" w:rsidRDefault="00042BF7"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Councillors agreed to maintain the Clerk’s salary at £2760.00 per annum. </w:t>
      </w:r>
    </w:p>
    <w:p w14:paraId="715C2281" w14:textId="6F9F18FE" w:rsidR="00D2037E" w:rsidRDefault="000E5B7E"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Clerk’s wages (</w:t>
      </w:r>
      <w:r w:rsidR="00746C54">
        <w:rPr>
          <w:rFonts w:ascii="Arial" w:eastAsia="Times New Roman" w:hAnsi="Arial" w:cs="Arial"/>
          <w:lang w:eastAsia="en-GB"/>
        </w:rPr>
        <w:t>January</w:t>
      </w:r>
      <w:r>
        <w:rPr>
          <w:rFonts w:ascii="Arial" w:eastAsia="Times New Roman" w:hAnsi="Arial" w:cs="Arial"/>
          <w:lang w:eastAsia="en-GB"/>
        </w:rPr>
        <w:t>) - £230.00</w:t>
      </w:r>
    </w:p>
    <w:p w14:paraId="7F24EFD4" w14:textId="0D1EB694" w:rsidR="007252DA" w:rsidRDefault="007252DA"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C</w:t>
      </w:r>
      <w:r w:rsidR="00746C54">
        <w:rPr>
          <w:rFonts w:ascii="Arial" w:eastAsia="Times New Roman" w:hAnsi="Arial" w:cs="Arial"/>
          <w:lang w:eastAsia="en-GB"/>
        </w:rPr>
        <w:t>lerk’s Expenses (January) - £25</w:t>
      </w:r>
      <w:r>
        <w:rPr>
          <w:rFonts w:ascii="Arial" w:eastAsia="Times New Roman" w:hAnsi="Arial" w:cs="Arial"/>
          <w:lang w:eastAsia="en-GB"/>
        </w:rPr>
        <w:t>.00</w:t>
      </w:r>
    </w:p>
    <w:p w14:paraId="0DA7087C" w14:textId="77777777" w:rsidR="00A54EB6" w:rsidRDefault="00A54EB6" w:rsidP="000E5B7E">
      <w:pPr>
        <w:spacing w:after="0" w:line="240" w:lineRule="auto"/>
        <w:jc w:val="both"/>
        <w:rPr>
          <w:rFonts w:ascii="Arial" w:eastAsia="Times New Roman" w:hAnsi="Arial" w:cs="Arial"/>
          <w:b/>
          <w:lang w:eastAsia="en-GB"/>
        </w:rPr>
      </w:pPr>
    </w:p>
    <w:p w14:paraId="19F3E67A" w14:textId="7F49B3F9" w:rsidR="00CF2E28" w:rsidRPr="0086601A" w:rsidRDefault="00D2037E" w:rsidP="000E5B7E">
      <w:pPr>
        <w:spacing w:after="0" w:line="240" w:lineRule="auto"/>
        <w:jc w:val="both"/>
        <w:rPr>
          <w:rFonts w:ascii="Arial" w:eastAsia="Times New Roman" w:hAnsi="Arial" w:cs="Arial"/>
          <w:lang w:eastAsia="en-GB"/>
        </w:rPr>
      </w:pPr>
      <w:r w:rsidRPr="00D2037E">
        <w:rPr>
          <w:rFonts w:ascii="Arial" w:eastAsia="Times New Roman" w:hAnsi="Arial" w:cs="Arial"/>
          <w:b/>
          <w:lang w:eastAsia="en-GB"/>
        </w:rPr>
        <w:t>13</w:t>
      </w:r>
      <w:r w:rsidR="006B0E0B">
        <w:rPr>
          <w:rFonts w:ascii="Arial" w:eastAsia="Times New Roman" w:hAnsi="Arial" w:cs="Arial"/>
          <w:b/>
          <w:lang w:eastAsia="en-GB"/>
        </w:rPr>
        <w:t>8</w:t>
      </w:r>
      <w:r w:rsidR="00F267D9">
        <w:rPr>
          <w:rFonts w:ascii="Arial" w:eastAsia="Times New Roman" w:hAnsi="Arial" w:cs="Arial"/>
          <w:b/>
          <w:lang w:eastAsia="en-GB"/>
        </w:rPr>
        <w:t>2</w:t>
      </w:r>
      <w:r w:rsidRPr="00D2037E">
        <w:rPr>
          <w:rFonts w:ascii="Arial" w:eastAsia="Times New Roman" w:hAnsi="Arial" w:cs="Arial"/>
          <w:b/>
          <w:lang w:eastAsia="en-GB"/>
        </w:rPr>
        <w:tab/>
      </w:r>
      <w:r w:rsidR="000E5B7E">
        <w:rPr>
          <w:rFonts w:ascii="Arial" w:eastAsia="Times New Roman" w:hAnsi="Arial" w:cs="Arial"/>
          <w:b/>
          <w:lang w:eastAsia="en-GB"/>
        </w:rPr>
        <w:t>P</w:t>
      </w:r>
      <w:r w:rsidR="00CF2E28" w:rsidRPr="0086601A">
        <w:rPr>
          <w:rFonts w:ascii="Arial" w:eastAsia="Times New Roman" w:hAnsi="Arial" w:cs="Arial"/>
          <w:b/>
          <w:lang w:eastAsia="en-GB"/>
        </w:rPr>
        <w:t>lanning and Correspondence:</w:t>
      </w:r>
    </w:p>
    <w:p w14:paraId="3CDD9F00" w14:textId="77777777" w:rsidR="00CF2E28" w:rsidRDefault="00CF2E28" w:rsidP="00CF2E28">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757C75">
        <w:rPr>
          <w:rFonts w:ascii="Arial" w:eastAsia="Times New Roman" w:hAnsi="Arial" w:cs="Arial"/>
          <w:lang w:eastAsia="en-GB"/>
        </w:rPr>
        <w:t xml:space="preserve"> For noting only.</w:t>
      </w:r>
    </w:p>
    <w:p w14:paraId="1D29A42F" w14:textId="77777777" w:rsidR="00CF2E28" w:rsidRPr="008D15B9" w:rsidRDefault="00CF2E28" w:rsidP="00CF2E28">
      <w:pPr>
        <w:spacing w:after="0" w:line="240" w:lineRule="auto"/>
        <w:ind w:left="720"/>
        <w:contextualSpacing/>
        <w:jc w:val="both"/>
        <w:rPr>
          <w:rFonts w:ascii="Arial" w:eastAsia="Times New Roman" w:hAnsi="Arial" w:cs="Arial"/>
          <w:lang w:eastAsia="en-GB"/>
        </w:rPr>
      </w:pPr>
    </w:p>
    <w:p w14:paraId="655A4D63" w14:textId="5AF8A413" w:rsidR="00CF2E28" w:rsidRPr="0055670C" w:rsidRDefault="009069A7" w:rsidP="00664837">
      <w:pPr>
        <w:tabs>
          <w:tab w:val="left" w:pos="900"/>
        </w:tabs>
        <w:spacing w:after="0" w:line="240" w:lineRule="auto"/>
        <w:ind w:left="720" w:hanging="720"/>
        <w:jc w:val="both"/>
        <w:rPr>
          <w:rFonts w:ascii="Arial" w:eastAsia="Times New Roman" w:hAnsi="Arial"/>
          <w:b/>
          <w:szCs w:val="20"/>
          <w:lang w:eastAsia="en-GB"/>
        </w:rPr>
      </w:pPr>
      <w:r>
        <w:rPr>
          <w:rFonts w:ascii="Arial" w:eastAsia="Times New Roman" w:hAnsi="Arial" w:cs="Arial"/>
          <w:b/>
          <w:lang w:eastAsia="en-GB"/>
        </w:rPr>
        <w:t>13</w:t>
      </w:r>
      <w:r w:rsidR="006B0E0B">
        <w:rPr>
          <w:rFonts w:ascii="Arial" w:eastAsia="Times New Roman" w:hAnsi="Arial" w:cs="Arial"/>
          <w:b/>
          <w:lang w:eastAsia="en-GB"/>
        </w:rPr>
        <w:t>8</w:t>
      </w:r>
      <w:r w:rsidR="00F267D9">
        <w:rPr>
          <w:rFonts w:ascii="Arial" w:eastAsia="Times New Roman" w:hAnsi="Arial" w:cs="Arial"/>
          <w:b/>
          <w:lang w:eastAsia="en-GB"/>
        </w:rPr>
        <w:t>3</w:t>
      </w:r>
      <w:r w:rsidR="00664837">
        <w:rPr>
          <w:rFonts w:ascii="Arial" w:eastAsia="Times New Roman" w:hAnsi="Arial" w:cs="Arial"/>
          <w:b/>
          <w:lang w:eastAsia="en-GB"/>
        </w:rPr>
        <w:tab/>
      </w:r>
      <w:r w:rsidR="006B0E0B" w:rsidRPr="006B0E0B">
        <w:rPr>
          <w:rFonts w:ascii="Arial" w:hAnsi="Arial" w:cs="Arial"/>
          <w:b/>
          <w:sz w:val="24"/>
          <w:szCs w:val="24"/>
        </w:rPr>
        <w:t>Councillors to welcome guest speakers and adjourn the meeting for a</w:t>
      </w:r>
      <w:r w:rsidR="006B0E0B" w:rsidRPr="006B0E0B">
        <w:rPr>
          <w:rFonts w:ascii="Arial" w:hAnsi="Arial" w:cs="Arial"/>
          <w:b/>
          <w:sz w:val="24"/>
          <w:szCs w:val="24"/>
        </w:rPr>
        <w:t xml:space="preserve"> period of Public participation</w:t>
      </w:r>
      <w:r w:rsidR="00CF2E28" w:rsidRPr="0055670C">
        <w:rPr>
          <w:rFonts w:ascii="Arial" w:eastAsia="Times New Roman" w:hAnsi="Arial"/>
          <w:b/>
          <w:szCs w:val="20"/>
          <w:lang w:eastAsia="en-GB"/>
        </w:rPr>
        <w:t xml:space="preserve">: </w:t>
      </w:r>
    </w:p>
    <w:p w14:paraId="5457A8E1" w14:textId="4A2DE0F1" w:rsidR="00CF2E28" w:rsidRDefault="00CF2E28" w:rsidP="00CF2E28">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B0444A">
        <w:rPr>
          <w:rFonts w:ascii="Arial" w:eastAsia="Times New Roman" w:hAnsi="Arial"/>
          <w:szCs w:val="20"/>
          <w:lang w:eastAsia="en-GB"/>
        </w:rPr>
        <w:t>6</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w:t>
      </w:r>
      <w:r w:rsidR="006B0E0B">
        <w:rPr>
          <w:rFonts w:ascii="Arial" w:eastAsia="Times New Roman" w:hAnsi="Arial"/>
          <w:szCs w:val="20"/>
          <w:lang w:eastAsia="en-GB"/>
        </w:rPr>
        <w:t xml:space="preserve">Adam and Jody, Police Officers </w:t>
      </w:r>
      <w:r w:rsidR="00B0444A">
        <w:rPr>
          <w:rFonts w:ascii="Arial" w:eastAsia="Times New Roman" w:hAnsi="Arial"/>
          <w:szCs w:val="20"/>
          <w:lang w:eastAsia="en-GB"/>
        </w:rPr>
        <w:t xml:space="preserve">from Merseyside Police </w:t>
      </w:r>
      <w:r w:rsidR="006B0E0B">
        <w:rPr>
          <w:rFonts w:ascii="Arial" w:eastAsia="Times New Roman" w:hAnsi="Arial"/>
          <w:szCs w:val="20"/>
          <w:lang w:eastAsia="en-GB"/>
        </w:rPr>
        <w:t>based in Marsh Lane</w:t>
      </w:r>
      <w:r>
        <w:rPr>
          <w:rFonts w:ascii="Arial" w:eastAsia="Times New Roman" w:hAnsi="Arial"/>
          <w:szCs w:val="20"/>
          <w:lang w:eastAsia="en-GB"/>
        </w:rPr>
        <w:t>:</w:t>
      </w:r>
    </w:p>
    <w:p w14:paraId="412EE37D" w14:textId="3E82D3A8" w:rsidR="00755386" w:rsidRDefault="00B0444A" w:rsidP="003462CE">
      <w:pPr>
        <w:pStyle w:val="ListParagraph"/>
        <w:numPr>
          <w:ilvl w:val="0"/>
          <w:numId w:val="8"/>
        </w:numPr>
        <w:spacing w:after="0" w:line="240" w:lineRule="auto"/>
        <w:jc w:val="both"/>
        <w:rPr>
          <w:rFonts w:ascii="Arial" w:eastAsia="Times New Roman" w:hAnsi="Arial"/>
          <w:szCs w:val="20"/>
          <w:lang w:eastAsia="en-GB"/>
        </w:rPr>
      </w:pPr>
      <w:r>
        <w:rPr>
          <w:rFonts w:ascii="Arial" w:eastAsia="Times New Roman" w:hAnsi="Arial"/>
          <w:szCs w:val="20"/>
          <w:lang w:eastAsia="en-GB"/>
        </w:rPr>
        <w:t>Residents raised concerns about criminal activity taking place on The Crescent, predominantly relating to the purchase of drugs. Merseyside Police confirmed that CCTV across Sefton is installed and controlled by Sefton Arc, not Merseyside Police.</w:t>
      </w:r>
    </w:p>
    <w:p w14:paraId="7C92AD65" w14:textId="24EC39D1" w:rsidR="00B0444A" w:rsidRDefault="00B0444A" w:rsidP="003462CE">
      <w:pPr>
        <w:pStyle w:val="ListParagraph"/>
        <w:numPr>
          <w:ilvl w:val="0"/>
          <w:numId w:val="8"/>
        </w:numPr>
        <w:spacing w:after="0" w:line="240" w:lineRule="auto"/>
        <w:jc w:val="both"/>
        <w:rPr>
          <w:rFonts w:ascii="Arial" w:eastAsia="Times New Roman" w:hAnsi="Arial"/>
          <w:szCs w:val="20"/>
          <w:lang w:eastAsia="en-GB"/>
        </w:rPr>
      </w:pPr>
      <w:r>
        <w:rPr>
          <w:rFonts w:ascii="Arial" w:eastAsia="Times New Roman" w:hAnsi="Arial"/>
          <w:szCs w:val="20"/>
          <w:lang w:eastAsia="en-GB"/>
        </w:rPr>
        <w:t>Merseyside Police suggested potentially speaking with Sefton Arc in support of residents’ concerns to install CCTV in the area in order to deter criminal activity and to potentially hinder dangerous driving.</w:t>
      </w:r>
    </w:p>
    <w:p w14:paraId="766BE990" w14:textId="705CB0F2" w:rsidR="00B0444A" w:rsidRDefault="00B0444A" w:rsidP="003462CE">
      <w:pPr>
        <w:pStyle w:val="ListParagraph"/>
        <w:numPr>
          <w:ilvl w:val="0"/>
          <w:numId w:val="8"/>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Councillors requested to include a quarterly agenda item from Merseyside Police regarding updates and criminal activity in the area. </w:t>
      </w:r>
    </w:p>
    <w:p w14:paraId="1572CE2F" w14:textId="2EFD25E2" w:rsidR="00B0444A" w:rsidRDefault="00B0444A" w:rsidP="003462CE">
      <w:pPr>
        <w:pStyle w:val="ListParagraph"/>
        <w:numPr>
          <w:ilvl w:val="0"/>
          <w:numId w:val="8"/>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Merseyside Police recommended inquiring about hiring police officers to be present at future agents to support security. </w:t>
      </w:r>
    </w:p>
    <w:p w14:paraId="40A30D38" w14:textId="4A3EE713" w:rsidR="00B0444A" w:rsidRDefault="00B0444A" w:rsidP="003462CE">
      <w:pPr>
        <w:pStyle w:val="ListParagraph"/>
        <w:numPr>
          <w:ilvl w:val="0"/>
          <w:numId w:val="8"/>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Councillors agreed to have more direct contact with Merseyside Police Community Team to better reflect the views and concerns of residents. </w:t>
      </w:r>
    </w:p>
    <w:p w14:paraId="1830D840" w14:textId="77777777" w:rsidR="00613A90" w:rsidRPr="00613A90" w:rsidRDefault="00613A90" w:rsidP="00613A90">
      <w:pPr>
        <w:pStyle w:val="ListParagraph"/>
        <w:spacing w:after="0" w:line="240" w:lineRule="auto"/>
        <w:rPr>
          <w:rFonts w:ascii="Arial" w:hAnsi="Arial" w:cs="Arial"/>
        </w:rPr>
      </w:pPr>
    </w:p>
    <w:p w14:paraId="24E4C6A0" w14:textId="57B06548" w:rsidR="00613A90" w:rsidRDefault="00613A90" w:rsidP="00613A90">
      <w:pPr>
        <w:spacing w:after="0" w:line="240" w:lineRule="auto"/>
        <w:ind w:left="720" w:hanging="720"/>
        <w:jc w:val="both"/>
        <w:rPr>
          <w:rFonts w:ascii="Arial" w:eastAsia="Times New Roman" w:hAnsi="Arial"/>
          <w:b/>
          <w:szCs w:val="20"/>
          <w:lang w:eastAsia="en-GB"/>
        </w:rPr>
      </w:pPr>
      <w:r>
        <w:rPr>
          <w:rFonts w:ascii="Arial" w:eastAsia="Times New Roman" w:hAnsi="Arial"/>
          <w:b/>
          <w:szCs w:val="20"/>
          <w:lang w:eastAsia="en-GB"/>
        </w:rPr>
        <w:t>13</w:t>
      </w:r>
      <w:r w:rsidR="006B0E0B">
        <w:rPr>
          <w:rFonts w:ascii="Arial" w:eastAsia="Times New Roman" w:hAnsi="Arial"/>
          <w:b/>
          <w:szCs w:val="20"/>
          <w:lang w:eastAsia="en-GB"/>
        </w:rPr>
        <w:t>8</w:t>
      </w:r>
      <w:r w:rsidR="00B0444A">
        <w:rPr>
          <w:rFonts w:ascii="Arial" w:eastAsia="Times New Roman" w:hAnsi="Arial"/>
          <w:b/>
          <w:szCs w:val="20"/>
          <w:lang w:eastAsia="en-GB"/>
        </w:rPr>
        <w:t>4</w:t>
      </w:r>
      <w:r w:rsidRPr="00613A90">
        <w:rPr>
          <w:rFonts w:ascii="Arial" w:eastAsia="Times New Roman" w:hAnsi="Arial"/>
          <w:b/>
          <w:color w:val="FF0000"/>
          <w:szCs w:val="20"/>
          <w:lang w:eastAsia="en-GB"/>
        </w:rPr>
        <w:tab/>
      </w:r>
      <w:r>
        <w:rPr>
          <w:rFonts w:ascii="Arial" w:eastAsia="Times New Roman" w:hAnsi="Arial"/>
          <w:b/>
          <w:szCs w:val="20"/>
          <w:lang w:eastAsia="en-GB"/>
        </w:rPr>
        <w:t>To adjourn the meeting so that Councillors may provide an update on any Council related matters</w:t>
      </w:r>
      <w:r w:rsidR="00755386">
        <w:rPr>
          <w:rFonts w:ascii="Arial" w:eastAsia="Times New Roman" w:hAnsi="Arial"/>
          <w:b/>
          <w:szCs w:val="20"/>
          <w:lang w:eastAsia="en-GB"/>
        </w:rPr>
        <w:t>.</w:t>
      </w:r>
    </w:p>
    <w:p w14:paraId="0248453B" w14:textId="67B1DFD5" w:rsidR="00CF2E28" w:rsidRDefault="00613A90" w:rsidP="00755386">
      <w:pPr>
        <w:spacing w:after="0" w:line="240" w:lineRule="auto"/>
        <w:ind w:left="720" w:hanging="720"/>
        <w:jc w:val="both"/>
        <w:rPr>
          <w:rFonts w:ascii="Arial" w:eastAsia="Times New Roman" w:hAnsi="Arial"/>
          <w:sz w:val="12"/>
          <w:szCs w:val="12"/>
          <w:lang w:eastAsia="en-GB"/>
        </w:rPr>
      </w:pPr>
      <w:r>
        <w:rPr>
          <w:rFonts w:ascii="Arial" w:eastAsia="Times New Roman" w:hAnsi="Arial"/>
          <w:b/>
          <w:szCs w:val="20"/>
          <w:lang w:eastAsia="en-GB"/>
        </w:rPr>
        <w:tab/>
      </w:r>
    </w:p>
    <w:p w14:paraId="2994A3DA"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465EBD9C" w14:textId="677B24BC" w:rsidR="00CF2E28" w:rsidRPr="0086601A" w:rsidRDefault="00613A90" w:rsidP="00CF2E28">
      <w:pPr>
        <w:spacing w:after="0" w:line="240" w:lineRule="auto"/>
        <w:jc w:val="both"/>
        <w:rPr>
          <w:rFonts w:ascii="Arial" w:eastAsia="Times New Roman" w:hAnsi="Arial" w:cs="Arial"/>
          <w:b/>
          <w:lang w:eastAsia="en-GB"/>
        </w:rPr>
      </w:pPr>
      <w:r>
        <w:rPr>
          <w:rFonts w:ascii="Arial" w:eastAsia="Times New Roman" w:hAnsi="Arial" w:cs="Arial"/>
          <w:b/>
          <w:lang w:eastAsia="en-GB"/>
        </w:rPr>
        <w:t>13</w:t>
      </w:r>
      <w:r w:rsidR="006B0E0B">
        <w:rPr>
          <w:rFonts w:ascii="Arial" w:eastAsia="Times New Roman" w:hAnsi="Arial" w:cs="Arial"/>
          <w:b/>
          <w:lang w:eastAsia="en-GB"/>
        </w:rPr>
        <w:t>8</w:t>
      </w:r>
      <w:r w:rsidR="00B0444A">
        <w:rPr>
          <w:rFonts w:ascii="Arial" w:eastAsia="Times New Roman" w:hAnsi="Arial" w:cs="Arial"/>
          <w:b/>
          <w:lang w:eastAsia="en-GB"/>
        </w:rPr>
        <w:t>5</w:t>
      </w:r>
      <w:bookmarkStart w:id="0" w:name="_GoBack"/>
      <w:bookmarkEnd w:id="0"/>
      <w:r w:rsidR="00CF2E28" w:rsidRPr="0086601A">
        <w:rPr>
          <w:rFonts w:ascii="Arial" w:eastAsia="Times New Roman" w:hAnsi="Arial" w:cs="Arial"/>
          <w:b/>
          <w:lang w:eastAsia="en-GB"/>
        </w:rPr>
        <w:tab/>
        <w:t>Date of Next Meeting</w:t>
      </w:r>
    </w:p>
    <w:p w14:paraId="3B9CEB3B" w14:textId="71336C7A" w:rsidR="00CF2E28" w:rsidRPr="0086601A" w:rsidRDefault="00CF2E28" w:rsidP="00CF2E28">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noted that the meeting would take place on </w:t>
      </w:r>
      <w:r w:rsidRPr="0086601A">
        <w:rPr>
          <w:rFonts w:ascii="Arial" w:eastAsia="Times New Roman" w:hAnsi="Arial" w:cs="Arial"/>
          <w:b/>
          <w:lang w:eastAsia="en-GB"/>
        </w:rPr>
        <w:t>Monday</w:t>
      </w:r>
      <w:r w:rsidR="00613A90">
        <w:rPr>
          <w:rFonts w:ascii="Arial" w:eastAsia="Times New Roman" w:hAnsi="Arial" w:cs="Arial"/>
          <w:b/>
          <w:lang w:eastAsia="en-GB"/>
        </w:rPr>
        <w:t xml:space="preserve"> </w:t>
      </w:r>
      <w:r w:rsidR="006B0E0B">
        <w:rPr>
          <w:rFonts w:ascii="Arial" w:eastAsia="Times New Roman" w:hAnsi="Arial" w:cs="Arial"/>
          <w:b/>
          <w:lang w:eastAsia="en-GB"/>
        </w:rPr>
        <w:t>11</w:t>
      </w:r>
      <w:r w:rsidR="00FB5B6D" w:rsidRPr="00FB5B6D">
        <w:rPr>
          <w:rFonts w:ascii="Arial" w:eastAsia="Times New Roman" w:hAnsi="Arial" w:cs="Arial"/>
          <w:b/>
          <w:vertAlign w:val="superscript"/>
          <w:lang w:eastAsia="en-GB"/>
        </w:rPr>
        <w:t>th</w:t>
      </w:r>
      <w:r w:rsidR="00FB5B6D">
        <w:rPr>
          <w:rFonts w:ascii="Arial" w:eastAsia="Times New Roman" w:hAnsi="Arial" w:cs="Arial"/>
          <w:b/>
          <w:lang w:eastAsia="en-GB"/>
        </w:rPr>
        <w:t xml:space="preserve"> </w:t>
      </w:r>
      <w:r w:rsidR="006B0E0B">
        <w:rPr>
          <w:rFonts w:ascii="Arial" w:eastAsia="Times New Roman" w:hAnsi="Arial" w:cs="Arial"/>
          <w:b/>
          <w:lang w:eastAsia="en-GB"/>
        </w:rPr>
        <w:t>March</w:t>
      </w:r>
      <w:r>
        <w:rPr>
          <w:rFonts w:ascii="Arial" w:eastAsia="Times New Roman" w:hAnsi="Arial" w:cs="Arial"/>
          <w:b/>
          <w:lang w:eastAsia="en-GB"/>
        </w:rPr>
        <w:t xml:space="preserve"> 201</w:t>
      </w:r>
      <w:r w:rsidR="00FB5B6D">
        <w:rPr>
          <w:rFonts w:ascii="Arial" w:eastAsia="Times New Roman" w:hAnsi="Arial" w:cs="Arial"/>
          <w:b/>
          <w:lang w:eastAsia="en-GB"/>
        </w:rPr>
        <w:t>9</w:t>
      </w:r>
      <w:r w:rsidRPr="0086601A">
        <w:rPr>
          <w:rFonts w:ascii="Arial" w:eastAsia="Times New Roman" w:hAnsi="Arial" w:cs="Arial"/>
          <w:b/>
          <w:lang w:eastAsia="en-GB"/>
        </w:rPr>
        <w:t xml:space="preserve"> at 7pm</w:t>
      </w:r>
      <w:r w:rsidRPr="0086601A">
        <w:rPr>
          <w:rFonts w:ascii="Arial" w:eastAsia="Times New Roman" w:hAnsi="Arial" w:cs="Arial"/>
          <w:lang w:eastAsia="en-GB"/>
        </w:rPr>
        <w:t>.</w:t>
      </w:r>
    </w:p>
    <w:p w14:paraId="0DF8FCF2" w14:textId="77777777" w:rsidR="00CF2E28" w:rsidRPr="0086601A" w:rsidRDefault="00CF2E28" w:rsidP="00CF2E28">
      <w:pPr>
        <w:spacing w:after="0" w:line="240" w:lineRule="auto"/>
        <w:ind w:left="3600" w:firstLine="720"/>
        <w:jc w:val="both"/>
        <w:rPr>
          <w:rFonts w:ascii="Arial" w:eastAsia="Times New Roman" w:hAnsi="Arial"/>
          <w:lang w:eastAsia="en-GB"/>
        </w:rPr>
      </w:pPr>
    </w:p>
    <w:p w14:paraId="0EA94A0C" w14:textId="52AD502A" w:rsidR="003A639B" w:rsidRDefault="00CF2E28" w:rsidP="00664837">
      <w:pPr>
        <w:spacing w:after="0" w:line="240" w:lineRule="auto"/>
        <w:ind w:firstLine="720"/>
        <w:jc w:val="both"/>
      </w:pPr>
      <w:r w:rsidRPr="0086601A">
        <w:rPr>
          <w:rFonts w:ascii="Arial" w:eastAsia="Times New Roman" w:hAnsi="Arial"/>
          <w:lang w:eastAsia="en-GB"/>
        </w:rPr>
        <w:t>Signed</w:t>
      </w:r>
      <w:r w:rsidR="00664837">
        <w:rPr>
          <w:rFonts w:ascii="Arial" w:eastAsia="Times New Roman" w:hAnsi="Arial"/>
          <w:lang w:eastAsia="en-GB"/>
        </w:rPr>
        <w:tab/>
      </w:r>
      <w:r w:rsidR="00664837">
        <w:rPr>
          <w:rFonts w:ascii="Arial" w:eastAsia="Times New Roman" w:hAnsi="Arial"/>
          <w:lang w:eastAsia="en-GB"/>
        </w:rPr>
        <w:tab/>
        <w:t>……………</w:t>
      </w:r>
      <w:r w:rsidR="00664837">
        <w:rPr>
          <w:rFonts w:ascii="Arial" w:eastAsia="Times New Roman" w:hAnsi="Arial"/>
          <w:lang w:eastAsia="en-GB"/>
        </w:rPr>
        <w:tab/>
      </w:r>
      <w:r w:rsidR="00664837">
        <w:rPr>
          <w:rFonts w:ascii="Arial" w:eastAsia="Times New Roman" w:hAnsi="Arial"/>
          <w:lang w:eastAsia="en-GB"/>
        </w:rPr>
        <w:tab/>
        <w:t>Date</w:t>
      </w:r>
      <w:r w:rsidR="00664837">
        <w:rPr>
          <w:rFonts w:ascii="Arial" w:eastAsia="Times New Roman" w:hAnsi="Arial"/>
          <w:lang w:eastAsia="en-GB"/>
        </w:rPr>
        <w:tab/>
      </w:r>
      <w:r w:rsidR="00664837">
        <w:rPr>
          <w:rFonts w:ascii="Arial" w:eastAsia="Times New Roman" w:hAnsi="Arial"/>
          <w:lang w:eastAsia="en-GB"/>
        </w:rPr>
        <w:tab/>
        <w:t>……………</w:t>
      </w:r>
      <w:r w:rsidR="00664837">
        <w:rPr>
          <w:rFonts w:ascii="Arial" w:eastAsia="Times New Roman" w:hAnsi="Arial"/>
          <w:lang w:eastAsia="en-GB"/>
        </w:rPr>
        <w:tab/>
        <w:t>(Chairman)</w:t>
      </w:r>
    </w:p>
    <w:sectPr w:rsidR="003A63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59D5" w14:textId="77777777" w:rsidR="00863DAE" w:rsidRDefault="00863DAE" w:rsidP="00863DAE">
      <w:pPr>
        <w:spacing w:after="0" w:line="240" w:lineRule="auto"/>
      </w:pPr>
      <w:r>
        <w:separator/>
      </w:r>
    </w:p>
  </w:endnote>
  <w:endnote w:type="continuationSeparator" w:id="0">
    <w:p w14:paraId="6DDB5733" w14:textId="77777777" w:rsidR="00863DAE" w:rsidRDefault="00863DAE" w:rsidP="0086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4C18" w14:textId="77777777" w:rsidR="00863DAE" w:rsidRDefault="00863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1023" w14:textId="77777777" w:rsidR="00863DAE" w:rsidRDefault="00863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2FC6" w14:textId="77777777" w:rsidR="00863DAE" w:rsidRDefault="00863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EC68" w14:textId="77777777" w:rsidR="00863DAE" w:rsidRDefault="00863DAE" w:rsidP="00863DAE">
      <w:pPr>
        <w:spacing w:after="0" w:line="240" w:lineRule="auto"/>
      </w:pPr>
      <w:r>
        <w:separator/>
      </w:r>
    </w:p>
  </w:footnote>
  <w:footnote w:type="continuationSeparator" w:id="0">
    <w:p w14:paraId="600419DF" w14:textId="77777777" w:rsidR="00863DAE" w:rsidRDefault="00863DAE" w:rsidP="0086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542A" w14:textId="77777777" w:rsidR="00863DAE" w:rsidRDefault="00863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12799"/>
      <w:docPartObj>
        <w:docPartGallery w:val="Watermarks"/>
        <w:docPartUnique/>
      </w:docPartObj>
    </w:sdtPr>
    <w:sdtEndPr/>
    <w:sdtContent>
      <w:p w14:paraId="5D3B6060" w14:textId="14F34FBD" w:rsidR="00863DAE" w:rsidRDefault="00B0444A">
        <w:pPr>
          <w:pStyle w:val="Header"/>
        </w:pPr>
        <w:r>
          <w:rPr>
            <w:noProof/>
            <w:lang w:val="en-US"/>
          </w:rPr>
          <w:pict w14:anchorId="5152C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89743"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E2B3" w14:textId="77777777" w:rsidR="00863DAE" w:rsidRDefault="0086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10B"/>
    <w:multiLevelType w:val="hybridMultilevel"/>
    <w:tmpl w:val="56E89C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0201AE"/>
    <w:multiLevelType w:val="hybridMultilevel"/>
    <w:tmpl w:val="3272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14DD"/>
    <w:multiLevelType w:val="hybridMultilevel"/>
    <w:tmpl w:val="1C0093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FC35F3B"/>
    <w:multiLevelType w:val="hybridMultilevel"/>
    <w:tmpl w:val="3494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46E8"/>
    <w:multiLevelType w:val="hybridMultilevel"/>
    <w:tmpl w:val="A22034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6B524DB"/>
    <w:multiLevelType w:val="hybridMultilevel"/>
    <w:tmpl w:val="564E4A96"/>
    <w:lvl w:ilvl="0" w:tplc="B3C2A28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94BD5"/>
    <w:multiLevelType w:val="hybridMultilevel"/>
    <w:tmpl w:val="CD9EDE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3EC7A7C"/>
    <w:multiLevelType w:val="hybridMultilevel"/>
    <w:tmpl w:val="6D90A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0C2884"/>
    <w:multiLevelType w:val="hybridMultilevel"/>
    <w:tmpl w:val="3996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52C69"/>
    <w:multiLevelType w:val="hybridMultilevel"/>
    <w:tmpl w:val="D99A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A706E"/>
    <w:multiLevelType w:val="hybridMultilevel"/>
    <w:tmpl w:val="D6F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F46A6"/>
    <w:multiLevelType w:val="hybridMultilevel"/>
    <w:tmpl w:val="034CEB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948246C"/>
    <w:multiLevelType w:val="hybridMultilevel"/>
    <w:tmpl w:val="F55EC2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12"/>
  </w:num>
  <w:num w:numId="7">
    <w:abstractNumId w:val="1"/>
  </w:num>
  <w:num w:numId="8">
    <w:abstractNumId w:val="6"/>
  </w:num>
  <w:num w:numId="9">
    <w:abstractNumId w:val="9"/>
  </w:num>
  <w:num w:numId="10">
    <w:abstractNumId w:val="11"/>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28"/>
    <w:rsid w:val="00042BF7"/>
    <w:rsid w:val="000632B2"/>
    <w:rsid w:val="00090774"/>
    <w:rsid w:val="000A0DDE"/>
    <w:rsid w:val="000A21C6"/>
    <w:rsid w:val="000E5B7E"/>
    <w:rsid w:val="00111F2E"/>
    <w:rsid w:val="00152105"/>
    <w:rsid w:val="002B33B7"/>
    <w:rsid w:val="0038659E"/>
    <w:rsid w:val="003A639B"/>
    <w:rsid w:val="00455172"/>
    <w:rsid w:val="00466917"/>
    <w:rsid w:val="005A2283"/>
    <w:rsid w:val="00613A90"/>
    <w:rsid w:val="00664837"/>
    <w:rsid w:val="006B0E0B"/>
    <w:rsid w:val="007252DA"/>
    <w:rsid w:val="00746C54"/>
    <w:rsid w:val="00755386"/>
    <w:rsid w:val="00757C75"/>
    <w:rsid w:val="007F4826"/>
    <w:rsid w:val="00807D75"/>
    <w:rsid w:val="00821E2D"/>
    <w:rsid w:val="00863DAE"/>
    <w:rsid w:val="008D7035"/>
    <w:rsid w:val="009069A7"/>
    <w:rsid w:val="0092345E"/>
    <w:rsid w:val="00A51D15"/>
    <w:rsid w:val="00A54EB6"/>
    <w:rsid w:val="00AE6B75"/>
    <w:rsid w:val="00B03A21"/>
    <w:rsid w:val="00B0444A"/>
    <w:rsid w:val="00B103D2"/>
    <w:rsid w:val="00B31ACA"/>
    <w:rsid w:val="00B90352"/>
    <w:rsid w:val="00C04674"/>
    <w:rsid w:val="00C447DC"/>
    <w:rsid w:val="00CC1E8F"/>
    <w:rsid w:val="00CF2E28"/>
    <w:rsid w:val="00D03184"/>
    <w:rsid w:val="00D2037E"/>
    <w:rsid w:val="00D72B25"/>
    <w:rsid w:val="00D822FD"/>
    <w:rsid w:val="00DD5257"/>
    <w:rsid w:val="00DE30F1"/>
    <w:rsid w:val="00DE31C7"/>
    <w:rsid w:val="00E103C6"/>
    <w:rsid w:val="00E77D30"/>
    <w:rsid w:val="00ED0520"/>
    <w:rsid w:val="00EE5EF1"/>
    <w:rsid w:val="00F267D9"/>
    <w:rsid w:val="00F35B5F"/>
    <w:rsid w:val="00FB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DB4A5"/>
  <w15:docId w15:val="{B38806EC-90FE-46BF-8106-EF732E71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2D"/>
    <w:pPr>
      <w:ind w:left="720"/>
      <w:contextualSpacing/>
    </w:pPr>
  </w:style>
  <w:style w:type="paragraph" w:styleId="Header">
    <w:name w:val="header"/>
    <w:basedOn w:val="Normal"/>
    <w:link w:val="HeaderChar"/>
    <w:uiPriority w:val="99"/>
    <w:unhideWhenUsed/>
    <w:rsid w:val="0086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AE"/>
    <w:rPr>
      <w:rFonts w:ascii="Calibri" w:eastAsia="Calibri" w:hAnsi="Calibri" w:cs="Times New Roman"/>
    </w:rPr>
  </w:style>
  <w:style w:type="paragraph" w:styleId="Footer">
    <w:name w:val="footer"/>
    <w:basedOn w:val="Normal"/>
    <w:link w:val="FooterChar"/>
    <w:uiPriority w:val="99"/>
    <w:unhideWhenUsed/>
    <w:rsid w:val="00863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6FBC-06AA-4AED-ABC6-4C1FAF83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Challinor, Paul  MTC</dc:creator>
  <cp:lastModifiedBy>Challinor, Paul</cp:lastModifiedBy>
  <cp:revision>3</cp:revision>
  <cp:lastPrinted>2018-07-02T15:47:00Z</cp:lastPrinted>
  <dcterms:created xsi:type="dcterms:W3CDTF">2019-02-19T11:42:00Z</dcterms:created>
  <dcterms:modified xsi:type="dcterms:W3CDTF">2019-02-19T11:48:00Z</dcterms:modified>
</cp:coreProperties>
</file>