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C" w:rsidRPr="0055670C" w:rsidRDefault="0055670C" w:rsidP="0055670C">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COUNCIL</w:t>
      </w:r>
    </w:p>
    <w:p w:rsidR="0055670C" w:rsidRPr="0055670C" w:rsidRDefault="0055670C" w:rsidP="0055670C">
      <w:pPr>
        <w:spacing w:after="0" w:line="240" w:lineRule="auto"/>
        <w:jc w:val="center"/>
        <w:rPr>
          <w:rFonts w:ascii="Arial" w:eastAsia="Times New Roman" w:hAnsi="Arial"/>
          <w:b/>
          <w:sz w:val="16"/>
          <w:szCs w:val="16"/>
          <w:lang w:eastAsia="en-GB"/>
        </w:rPr>
      </w:pPr>
    </w:p>
    <w:p w:rsidR="0055670C" w:rsidRPr="0055670C" w:rsidRDefault="0055670C" w:rsidP="0055670C">
      <w:pPr>
        <w:spacing w:after="0" w:line="240" w:lineRule="auto"/>
        <w:jc w:val="center"/>
        <w:rPr>
          <w:rFonts w:ascii="Arial" w:eastAsia="Times New Roman" w:hAnsi="Arial"/>
          <w:b/>
          <w:szCs w:val="20"/>
          <w:lang w:eastAsia="en-GB"/>
        </w:rPr>
      </w:pPr>
      <w:r w:rsidRPr="0055670C">
        <w:rPr>
          <w:rFonts w:ascii="Arial" w:eastAsia="Times New Roman" w:hAnsi="Arial"/>
          <w:b/>
          <w:szCs w:val="20"/>
          <w:lang w:eastAsia="en-GB"/>
        </w:rPr>
        <w:t>ORDINARY MEETING OF COUNCIL HELD AT HOLY FAMILY HIGH SCHOOL ON</w:t>
      </w:r>
    </w:p>
    <w:p w:rsidR="0055670C" w:rsidRDefault="0055670C" w:rsidP="0055670C">
      <w:pPr>
        <w:spacing w:after="0" w:line="240" w:lineRule="auto"/>
        <w:jc w:val="center"/>
        <w:rPr>
          <w:rFonts w:ascii="Arial" w:eastAsia="Times New Roman" w:hAnsi="Arial"/>
          <w:b/>
          <w:szCs w:val="20"/>
          <w:lang w:eastAsia="en-GB"/>
        </w:rPr>
      </w:pPr>
      <w:r w:rsidRPr="0055670C">
        <w:rPr>
          <w:rFonts w:ascii="Arial" w:eastAsia="Times New Roman" w:hAnsi="Arial"/>
          <w:b/>
          <w:szCs w:val="20"/>
          <w:lang w:eastAsia="en-GB"/>
        </w:rPr>
        <w:t xml:space="preserve">MONDAY </w:t>
      </w:r>
      <w:r w:rsidR="006E2F2F">
        <w:rPr>
          <w:rFonts w:ascii="Arial" w:eastAsia="Times New Roman" w:hAnsi="Arial"/>
          <w:b/>
          <w:szCs w:val="20"/>
          <w:lang w:eastAsia="en-GB"/>
        </w:rPr>
        <w:t>1</w:t>
      </w:r>
      <w:r w:rsidR="00BC3D54">
        <w:rPr>
          <w:rFonts w:ascii="Arial" w:eastAsia="Times New Roman" w:hAnsi="Arial"/>
          <w:b/>
          <w:szCs w:val="20"/>
          <w:lang w:eastAsia="en-GB"/>
        </w:rPr>
        <w:t>4</w:t>
      </w:r>
      <w:r w:rsidR="006E2F2F" w:rsidRPr="006E2F2F">
        <w:rPr>
          <w:rFonts w:ascii="Arial" w:eastAsia="Times New Roman" w:hAnsi="Arial"/>
          <w:b/>
          <w:szCs w:val="20"/>
          <w:vertAlign w:val="superscript"/>
          <w:lang w:eastAsia="en-GB"/>
        </w:rPr>
        <w:t>th</w:t>
      </w:r>
      <w:r w:rsidR="006E2F2F">
        <w:rPr>
          <w:rFonts w:ascii="Arial" w:eastAsia="Times New Roman" w:hAnsi="Arial"/>
          <w:b/>
          <w:szCs w:val="20"/>
          <w:lang w:eastAsia="en-GB"/>
        </w:rPr>
        <w:t xml:space="preserve"> </w:t>
      </w:r>
      <w:r w:rsidR="00BC3D54">
        <w:rPr>
          <w:rFonts w:ascii="Arial" w:eastAsia="Times New Roman" w:hAnsi="Arial"/>
          <w:b/>
          <w:szCs w:val="20"/>
          <w:lang w:eastAsia="en-GB"/>
        </w:rPr>
        <w:t>SEPTEMBER</w:t>
      </w:r>
      <w:r w:rsidR="00AB2A13">
        <w:rPr>
          <w:rFonts w:ascii="Arial" w:eastAsia="Times New Roman" w:hAnsi="Arial"/>
          <w:b/>
          <w:szCs w:val="20"/>
          <w:lang w:eastAsia="en-GB"/>
        </w:rPr>
        <w:t xml:space="preserve"> </w:t>
      </w:r>
      <w:r w:rsidR="00792400">
        <w:rPr>
          <w:rFonts w:ascii="Arial" w:eastAsia="Times New Roman" w:hAnsi="Arial"/>
          <w:b/>
          <w:szCs w:val="20"/>
          <w:lang w:eastAsia="en-GB"/>
        </w:rPr>
        <w:t>2015</w:t>
      </w:r>
    </w:p>
    <w:p w:rsidR="00991F96" w:rsidRPr="005D7234" w:rsidRDefault="00991F96" w:rsidP="0055670C">
      <w:pPr>
        <w:spacing w:after="0" w:line="240" w:lineRule="auto"/>
        <w:jc w:val="center"/>
        <w:rPr>
          <w:rFonts w:ascii="Arial" w:eastAsia="Times New Roman" w:hAnsi="Arial"/>
          <w:b/>
          <w:sz w:val="16"/>
          <w:szCs w:val="16"/>
          <w:lang w:eastAsia="en-GB"/>
        </w:rPr>
      </w:pPr>
    </w:p>
    <w:p w:rsidR="0055670C" w:rsidRPr="0055670C" w:rsidRDefault="0055670C" w:rsidP="0055670C">
      <w:pPr>
        <w:spacing w:after="0" w:line="240" w:lineRule="auto"/>
        <w:ind w:left="709" w:hanging="709"/>
        <w:jc w:val="both"/>
        <w:rPr>
          <w:rFonts w:ascii="Arial" w:eastAsia="Times New Roman" w:hAnsi="Arial"/>
          <w:szCs w:val="20"/>
          <w:lang w:eastAsia="en-GB"/>
        </w:rPr>
      </w:pPr>
      <w:r w:rsidRPr="0055670C">
        <w:rPr>
          <w:rFonts w:ascii="Arial" w:eastAsia="Times New Roman" w:hAnsi="Arial"/>
          <w:b/>
          <w:szCs w:val="20"/>
          <w:lang w:eastAsia="en-GB"/>
        </w:rPr>
        <w:tab/>
        <w:t xml:space="preserve">Present: </w:t>
      </w:r>
      <w:r w:rsidRPr="0055670C">
        <w:rPr>
          <w:rFonts w:ascii="Arial" w:eastAsia="Times New Roman" w:hAnsi="Arial"/>
          <w:szCs w:val="20"/>
          <w:lang w:eastAsia="en-GB"/>
        </w:rPr>
        <w:t xml:space="preserve">Councillors Hounsell, </w:t>
      </w:r>
      <w:r w:rsidR="00A575FA">
        <w:rPr>
          <w:rFonts w:ascii="Arial" w:eastAsia="Times New Roman" w:hAnsi="Arial"/>
          <w:szCs w:val="20"/>
          <w:lang w:eastAsia="en-GB"/>
        </w:rPr>
        <w:t>M</w:t>
      </w:r>
      <w:r w:rsidR="00AB2A13">
        <w:rPr>
          <w:rFonts w:ascii="Arial" w:eastAsia="Times New Roman" w:hAnsi="Arial"/>
          <w:szCs w:val="20"/>
          <w:lang w:eastAsia="en-GB"/>
        </w:rPr>
        <w:t xml:space="preserve">iles, </w:t>
      </w:r>
      <w:r w:rsidR="00792400">
        <w:rPr>
          <w:rFonts w:ascii="Arial" w:eastAsia="Times New Roman" w:hAnsi="Arial"/>
          <w:szCs w:val="20"/>
          <w:lang w:eastAsia="en-GB"/>
        </w:rPr>
        <w:t>Pengelly</w:t>
      </w:r>
      <w:r w:rsidR="006E2F2F">
        <w:rPr>
          <w:rFonts w:ascii="Arial" w:eastAsia="Times New Roman" w:hAnsi="Arial"/>
          <w:szCs w:val="20"/>
          <w:lang w:eastAsia="en-GB"/>
        </w:rPr>
        <w:t xml:space="preserve"> and Mrs Olsen</w:t>
      </w:r>
      <w:r w:rsidR="00A575FA">
        <w:rPr>
          <w:rFonts w:ascii="Arial" w:eastAsia="Times New Roman" w:hAnsi="Arial"/>
          <w:szCs w:val="20"/>
          <w:lang w:eastAsia="en-GB"/>
        </w:rPr>
        <w:t>.</w:t>
      </w:r>
    </w:p>
    <w:p w:rsidR="0055670C" w:rsidRPr="0055670C" w:rsidRDefault="0055670C" w:rsidP="0055670C">
      <w:pPr>
        <w:spacing w:after="0" w:line="240" w:lineRule="auto"/>
        <w:ind w:left="709" w:hanging="709"/>
        <w:jc w:val="both"/>
        <w:rPr>
          <w:rFonts w:ascii="Arial" w:eastAsia="Times New Roman" w:hAnsi="Arial"/>
          <w:sz w:val="16"/>
          <w:szCs w:val="16"/>
          <w:lang w:eastAsia="en-GB"/>
        </w:rPr>
      </w:pPr>
    </w:p>
    <w:p w:rsidR="0055670C" w:rsidRDefault="0055670C" w:rsidP="0055670C">
      <w:pPr>
        <w:spacing w:after="0" w:line="240" w:lineRule="auto"/>
        <w:ind w:left="709"/>
        <w:jc w:val="both"/>
        <w:rPr>
          <w:rFonts w:ascii="Arial" w:eastAsia="Times New Roman" w:hAnsi="Arial"/>
          <w:szCs w:val="20"/>
          <w:lang w:eastAsia="en-GB"/>
        </w:rPr>
      </w:pPr>
      <w:r w:rsidRPr="0055670C">
        <w:rPr>
          <w:rFonts w:ascii="Arial" w:eastAsia="Times New Roman" w:hAnsi="Arial"/>
          <w:b/>
          <w:szCs w:val="20"/>
          <w:lang w:eastAsia="en-GB"/>
        </w:rPr>
        <w:t>Also present:</w:t>
      </w:r>
      <w:r w:rsidRPr="0055670C">
        <w:rPr>
          <w:rFonts w:ascii="Arial" w:eastAsia="Times New Roman" w:hAnsi="Arial"/>
          <w:szCs w:val="20"/>
          <w:lang w:eastAsia="en-GB"/>
        </w:rPr>
        <w:t xml:space="preserve"> </w:t>
      </w:r>
      <w:r w:rsidR="00991F96">
        <w:rPr>
          <w:rFonts w:ascii="Arial" w:eastAsia="Times New Roman" w:hAnsi="Arial"/>
          <w:szCs w:val="20"/>
          <w:lang w:eastAsia="en-GB"/>
        </w:rPr>
        <w:t>M</w:t>
      </w:r>
      <w:r w:rsidRPr="0055670C">
        <w:rPr>
          <w:rFonts w:ascii="Arial" w:eastAsia="Times New Roman" w:hAnsi="Arial"/>
          <w:szCs w:val="20"/>
          <w:lang w:eastAsia="en-GB"/>
        </w:rPr>
        <w:t>rs Jones (clerk).</w:t>
      </w:r>
      <w:r w:rsidR="00AB2A13">
        <w:rPr>
          <w:rFonts w:ascii="Arial" w:eastAsia="Times New Roman" w:hAnsi="Arial"/>
          <w:szCs w:val="20"/>
          <w:lang w:eastAsia="en-GB"/>
        </w:rPr>
        <w:t xml:space="preserve"> </w:t>
      </w:r>
    </w:p>
    <w:p w:rsidR="00661A3D" w:rsidRPr="00661A3D" w:rsidRDefault="00661A3D" w:rsidP="0055670C">
      <w:pPr>
        <w:spacing w:after="0" w:line="240" w:lineRule="auto"/>
        <w:ind w:left="709"/>
        <w:jc w:val="both"/>
        <w:rPr>
          <w:rFonts w:ascii="Arial" w:eastAsia="Times New Roman" w:hAnsi="Arial"/>
          <w:sz w:val="16"/>
          <w:szCs w:val="16"/>
          <w:lang w:eastAsia="en-GB"/>
        </w:rPr>
      </w:pPr>
      <w:bookmarkStart w:id="0" w:name="_GoBack"/>
      <w:bookmarkEnd w:id="0"/>
    </w:p>
    <w:p w:rsidR="00661A3D" w:rsidRPr="00661A3D" w:rsidRDefault="00661A3D" w:rsidP="0055670C">
      <w:pPr>
        <w:spacing w:after="0" w:line="240" w:lineRule="auto"/>
        <w:ind w:left="709"/>
        <w:jc w:val="both"/>
        <w:rPr>
          <w:rFonts w:ascii="Arial" w:eastAsia="Times New Roman" w:hAnsi="Arial"/>
          <w:i/>
          <w:szCs w:val="20"/>
          <w:lang w:eastAsia="en-GB"/>
        </w:rPr>
      </w:pPr>
      <w:r w:rsidRPr="00661A3D">
        <w:rPr>
          <w:rFonts w:ascii="Arial" w:eastAsia="Times New Roman" w:hAnsi="Arial"/>
          <w:i/>
          <w:szCs w:val="20"/>
          <w:lang w:eastAsia="en-GB"/>
        </w:rPr>
        <w:t>Councillor Hounsell apologised for the cancellation of the meeting scheduled for 20th July 2015 due to a problem with the venue availability which was outside of the Parish Council’s control.</w:t>
      </w:r>
    </w:p>
    <w:p w:rsidR="00C24861" w:rsidRPr="00661A3D" w:rsidRDefault="00C24861" w:rsidP="0055670C">
      <w:pPr>
        <w:spacing w:after="0" w:line="240" w:lineRule="auto"/>
        <w:ind w:left="709"/>
        <w:jc w:val="both"/>
        <w:rPr>
          <w:rFonts w:ascii="Arial" w:eastAsia="Times New Roman" w:hAnsi="Arial"/>
          <w:i/>
          <w:sz w:val="16"/>
          <w:szCs w:val="16"/>
          <w:lang w:eastAsia="en-GB"/>
        </w:rPr>
      </w:pPr>
    </w:p>
    <w:p w:rsidR="00C24861" w:rsidRPr="00661A3D" w:rsidRDefault="00C24861" w:rsidP="0055670C">
      <w:pPr>
        <w:spacing w:after="0" w:line="240" w:lineRule="auto"/>
        <w:ind w:left="709"/>
        <w:jc w:val="both"/>
        <w:rPr>
          <w:rFonts w:ascii="Arial" w:eastAsia="Times New Roman" w:hAnsi="Arial"/>
          <w:i/>
          <w:szCs w:val="20"/>
          <w:lang w:eastAsia="en-GB"/>
        </w:rPr>
      </w:pPr>
      <w:r w:rsidRPr="00661A3D">
        <w:rPr>
          <w:rFonts w:ascii="Arial" w:eastAsia="Times New Roman" w:hAnsi="Arial"/>
          <w:i/>
          <w:szCs w:val="20"/>
          <w:lang w:eastAsia="en-GB"/>
        </w:rPr>
        <w:t>The clerk had attended training at LAPLC and outlined the impact of this training on the schedule for the meeting, emphasising that any public participation should be made during the timeslot when the meeting is adjourned for that specific purpose.</w:t>
      </w:r>
    </w:p>
    <w:p w:rsidR="0055670C" w:rsidRPr="0055670C" w:rsidRDefault="0055670C" w:rsidP="0055670C">
      <w:pPr>
        <w:spacing w:after="0" w:line="240" w:lineRule="auto"/>
        <w:ind w:left="709"/>
        <w:jc w:val="both"/>
        <w:rPr>
          <w:rFonts w:ascii="Arial" w:eastAsia="Times New Roman" w:hAnsi="Arial"/>
          <w:sz w:val="16"/>
          <w:szCs w:val="16"/>
          <w:lang w:eastAsia="en-GB"/>
        </w:rPr>
      </w:pPr>
    </w:p>
    <w:p w:rsidR="0055670C" w:rsidRPr="00F12C65" w:rsidRDefault="00F12C65"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904</w:t>
      </w:r>
      <w:r w:rsidR="0055670C" w:rsidRPr="0055670C">
        <w:rPr>
          <w:rFonts w:ascii="Arial" w:eastAsia="Times New Roman" w:hAnsi="Arial"/>
          <w:szCs w:val="20"/>
          <w:lang w:eastAsia="en-GB"/>
        </w:rPr>
        <w:tab/>
      </w:r>
      <w:r w:rsidRPr="00F12C65">
        <w:rPr>
          <w:rFonts w:ascii="Arial" w:eastAsia="Times New Roman" w:hAnsi="Arial"/>
          <w:b/>
          <w:szCs w:val="20"/>
          <w:lang w:eastAsia="en-GB"/>
        </w:rPr>
        <w:t xml:space="preserve">To Receive </w:t>
      </w:r>
      <w:r w:rsidR="0055670C" w:rsidRPr="00F12C65">
        <w:rPr>
          <w:rFonts w:ascii="Arial" w:eastAsia="Times New Roman" w:hAnsi="Arial"/>
          <w:b/>
          <w:szCs w:val="20"/>
          <w:lang w:eastAsia="en-GB"/>
        </w:rPr>
        <w:t>Apologies for</w:t>
      </w:r>
      <w:r w:rsidR="0055670C" w:rsidRPr="0055670C">
        <w:rPr>
          <w:rFonts w:ascii="Arial" w:eastAsia="Times New Roman" w:hAnsi="Arial"/>
          <w:b/>
          <w:szCs w:val="20"/>
          <w:lang w:eastAsia="en-GB"/>
        </w:rPr>
        <w:t xml:space="preserve"> Absence: </w:t>
      </w:r>
      <w:r w:rsidRPr="00F12C65">
        <w:rPr>
          <w:rFonts w:ascii="Arial" w:eastAsia="Times New Roman" w:hAnsi="Arial"/>
          <w:szCs w:val="20"/>
          <w:lang w:eastAsia="en-GB"/>
        </w:rPr>
        <w:t xml:space="preserve">Apologies were received from </w:t>
      </w:r>
      <w:r w:rsidR="00BC3D54" w:rsidRPr="00F12C65">
        <w:rPr>
          <w:rFonts w:ascii="Arial" w:eastAsia="Times New Roman" w:hAnsi="Arial"/>
          <w:szCs w:val="20"/>
          <w:lang w:eastAsia="en-GB"/>
        </w:rPr>
        <w:t>Ward Councillors Kelly and Mrs Carragher.</w:t>
      </w:r>
    </w:p>
    <w:p w:rsidR="0055670C" w:rsidRPr="00F12C65" w:rsidRDefault="0055670C" w:rsidP="0055670C">
      <w:pPr>
        <w:spacing w:after="0" w:line="240" w:lineRule="auto"/>
        <w:ind w:left="709" w:hanging="709"/>
        <w:jc w:val="both"/>
        <w:rPr>
          <w:rFonts w:ascii="Arial" w:eastAsia="Times New Roman" w:hAnsi="Arial"/>
          <w:b/>
          <w:sz w:val="16"/>
          <w:szCs w:val="16"/>
          <w:lang w:eastAsia="en-GB"/>
        </w:rPr>
      </w:pPr>
      <w:r w:rsidRPr="0055670C">
        <w:rPr>
          <w:rFonts w:ascii="Arial" w:eastAsia="Times New Roman" w:hAnsi="Arial"/>
          <w:b/>
          <w:szCs w:val="20"/>
          <w:lang w:eastAsia="en-GB"/>
        </w:rPr>
        <w:tab/>
      </w:r>
    </w:p>
    <w:p w:rsidR="0055670C" w:rsidRPr="0055670C" w:rsidRDefault="00F12C65" w:rsidP="0055670C">
      <w:pPr>
        <w:spacing w:after="0" w:line="240" w:lineRule="auto"/>
        <w:ind w:left="709" w:hanging="709"/>
        <w:jc w:val="both"/>
        <w:rPr>
          <w:rFonts w:ascii="Arial" w:eastAsia="Times New Roman" w:hAnsi="Arial"/>
          <w:b/>
          <w:szCs w:val="20"/>
          <w:lang w:eastAsia="en-GB"/>
        </w:rPr>
      </w:pPr>
      <w:r>
        <w:rPr>
          <w:rFonts w:ascii="Arial" w:eastAsia="Times New Roman" w:hAnsi="Arial"/>
          <w:b/>
          <w:szCs w:val="20"/>
          <w:lang w:eastAsia="en-GB"/>
        </w:rPr>
        <w:t>905</w:t>
      </w:r>
      <w:r w:rsidR="0055670C" w:rsidRPr="00F12C65">
        <w:rPr>
          <w:rFonts w:ascii="Arial" w:eastAsia="Times New Roman" w:hAnsi="Arial"/>
          <w:b/>
          <w:szCs w:val="20"/>
          <w:lang w:eastAsia="en-GB"/>
        </w:rPr>
        <w:tab/>
      </w:r>
      <w:r w:rsidRPr="00F12C65">
        <w:rPr>
          <w:rFonts w:ascii="Arial" w:eastAsia="Times New Roman" w:hAnsi="Arial"/>
          <w:b/>
          <w:szCs w:val="20"/>
          <w:lang w:eastAsia="en-GB"/>
        </w:rPr>
        <w:t>To Receive</w:t>
      </w:r>
      <w:r>
        <w:rPr>
          <w:rFonts w:ascii="Arial" w:eastAsia="Times New Roman" w:hAnsi="Arial"/>
          <w:szCs w:val="20"/>
          <w:lang w:eastAsia="en-GB"/>
        </w:rPr>
        <w:t xml:space="preserve"> </w:t>
      </w:r>
      <w:r w:rsidR="0055670C" w:rsidRPr="0055670C">
        <w:rPr>
          <w:rFonts w:ascii="Arial" w:eastAsia="Times New Roman" w:hAnsi="Arial"/>
          <w:b/>
          <w:szCs w:val="20"/>
          <w:lang w:eastAsia="en-GB"/>
        </w:rPr>
        <w:t xml:space="preserve">Declarations of Interest: </w:t>
      </w:r>
    </w:p>
    <w:p w:rsidR="00F12C65" w:rsidRPr="0055670C" w:rsidRDefault="0055670C" w:rsidP="00F12C65">
      <w:pPr>
        <w:spacing w:after="0" w:line="240" w:lineRule="auto"/>
        <w:ind w:left="709" w:hanging="709"/>
        <w:jc w:val="both"/>
        <w:rPr>
          <w:rFonts w:ascii="Arial" w:eastAsia="Times New Roman" w:hAnsi="Arial"/>
          <w:szCs w:val="20"/>
          <w:lang w:eastAsia="en-GB"/>
        </w:rPr>
      </w:pPr>
      <w:r w:rsidRPr="0055670C">
        <w:rPr>
          <w:rFonts w:ascii="Arial" w:eastAsia="Times New Roman" w:hAnsi="Arial"/>
          <w:b/>
          <w:szCs w:val="20"/>
          <w:lang w:eastAsia="en-GB"/>
        </w:rPr>
        <w:t xml:space="preserve">            </w:t>
      </w:r>
      <w:r w:rsidR="00991F96">
        <w:rPr>
          <w:rFonts w:ascii="Arial" w:eastAsia="Times New Roman" w:hAnsi="Arial"/>
          <w:szCs w:val="20"/>
          <w:lang w:eastAsia="en-GB"/>
        </w:rPr>
        <w:t xml:space="preserve">No declarations were </w:t>
      </w:r>
      <w:r w:rsidR="00F12C65">
        <w:rPr>
          <w:rFonts w:ascii="Arial" w:eastAsia="Times New Roman" w:hAnsi="Arial"/>
          <w:szCs w:val="20"/>
          <w:lang w:eastAsia="en-GB"/>
        </w:rPr>
        <w:t>received</w:t>
      </w:r>
      <w:r w:rsidR="00991F96">
        <w:rPr>
          <w:rFonts w:ascii="Arial" w:eastAsia="Times New Roman" w:hAnsi="Arial"/>
          <w:szCs w:val="20"/>
          <w:lang w:eastAsia="en-GB"/>
        </w:rPr>
        <w:t>.</w:t>
      </w:r>
    </w:p>
    <w:p w:rsidR="0055670C" w:rsidRPr="0055670C" w:rsidRDefault="0055670C" w:rsidP="0055670C">
      <w:pPr>
        <w:spacing w:after="0" w:line="240" w:lineRule="auto"/>
        <w:ind w:left="709" w:hanging="709"/>
        <w:jc w:val="both"/>
        <w:rPr>
          <w:rFonts w:ascii="Arial" w:eastAsia="Times New Roman" w:hAnsi="Arial"/>
          <w:sz w:val="16"/>
          <w:szCs w:val="16"/>
          <w:lang w:eastAsia="en-GB"/>
        </w:rPr>
      </w:pPr>
    </w:p>
    <w:p w:rsidR="0055670C" w:rsidRPr="0055670C" w:rsidRDefault="00F12C65" w:rsidP="0055670C">
      <w:pPr>
        <w:spacing w:after="0" w:line="240" w:lineRule="auto"/>
        <w:ind w:left="360" w:hanging="360"/>
        <w:jc w:val="both"/>
        <w:rPr>
          <w:rFonts w:ascii="Arial" w:eastAsia="Times New Roman" w:hAnsi="Arial"/>
          <w:b/>
          <w:szCs w:val="20"/>
          <w:lang w:eastAsia="en-GB"/>
        </w:rPr>
      </w:pPr>
      <w:r>
        <w:rPr>
          <w:rFonts w:ascii="Arial" w:eastAsia="Times New Roman" w:hAnsi="Arial"/>
          <w:b/>
          <w:szCs w:val="20"/>
          <w:lang w:eastAsia="en-GB"/>
        </w:rPr>
        <w:t>906</w:t>
      </w:r>
      <w:r w:rsidR="0055670C" w:rsidRPr="0055670C">
        <w:rPr>
          <w:rFonts w:ascii="Arial" w:eastAsia="Times New Roman" w:hAnsi="Arial"/>
          <w:b/>
          <w:color w:val="FF0000"/>
          <w:szCs w:val="20"/>
          <w:lang w:eastAsia="en-GB"/>
        </w:rPr>
        <w:tab/>
      </w:r>
      <w:r w:rsidR="0055670C" w:rsidRPr="0055670C">
        <w:rPr>
          <w:rFonts w:ascii="Arial" w:eastAsia="Times New Roman" w:hAnsi="Arial"/>
          <w:b/>
          <w:szCs w:val="20"/>
          <w:lang w:eastAsia="en-GB"/>
        </w:rPr>
        <w:t xml:space="preserve">Public Participation: </w:t>
      </w:r>
    </w:p>
    <w:p w:rsidR="00792400" w:rsidRDefault="00F12C65" w:rsidP="005D7234">
      <w:pPr>
        <w:spacing w:after="0" w:line="240" w:lineRule="auto"/>
        <w:ind w:left="709"/>
        <w:jc w:val="both"/>
        <w:rPr>
          <w:rFonts w:ascii="Arial" w:eastAsia="Times New Roman" w:hAnsi="Arial"/>
          <w:szCs w:val="20"/>
          <w:lang w:eastAsia="en-GB"/>
        </w:rPr>
      </w:pPr>
      <w:r>
        <w:rPr>
          <w:rFonts w:ascii="Arial" w:eastAsia="Times New Roman" w:hAnsi="Arial"/>
          <w:szCs w:val="20"/>
          <w:lang w:eastAsia="en-GB"/>
        </w:rPr>
        <w:t xml:space="preserve">The meeting was adjourned for a period for public participation. </w:t>
      </w:r>
      <w:r w:rsidR="0055670C" w:rsidRPr="0055670C">
        <w:rPr>
          <w:rFonts w:ascii="Arial" w:eastAsia="Times New Roman" w:hAnsi="Arial"/>
          <w:szCs w:val="20"/>
          <w:lang w:eastAsia="en-GB"/>
        </w:rPr>
        <w:t xml:space="preserve">The Chairman welcomed </w:t>
      </w:r>
      <w:r w:rsidR="00BC3D54">
        <w:rPr>
          <w:rFonts w:ascii="Arial" w:eastAsia="Times New Roman" w:hAnsi="Arial"/>
          <w:szCs w:val="20"/>
          <w:lang w:eastAsia="en-GB"/>
        </w:rPr>
        <w:t>five</w:t>
      </w:r>
      <w:r w:rsidR="0055670C" w:rsidRPr="0055670C">
        <w:rPr>
          <w:rFonts w:ascii="Arial" w:eastAsia="Times New Roman" w:hAnsi="Arial"/>
          <w:szCs w:val="20"/>
          <w:lang w:eastAsia="en-GB"/>
        </w:rPr>
        <w:t xml:space="preserve"> member</w:t>
      </w:r>
      <w:r w:rsidR="00792400">
        <w:rPr>
          <w:rFonts w:ascii="Arial" w:eastAsia="Times New Roman" w:hAnsi="Arial"/>
          <w:szCs w:val="20"/>
          <w:lang w:eastAsia="en-GB"/>
        </w:rPr>
        <w:t>s</w:t>
      </w:r>
      <w:r w:rsidR="0055670C" w:rsidRPr="0055670C">
        <w:rPr>
          <w:rFonts w:ascii="Arial" w:eastAsia="Times New Roman" w:hAnsi="Arial"/>
          <w:szCs w:val="20"/>
          <w:lang w:eastAsia="en-GB"/>
        </w:rPr>
        <w:t xml:space="preserve"> of the public</w:t>
      </w:r>
      <w:r w:rsidR="00A0686C">
        <w:rPr>
          <w:rFonts w:ascii="Arial" w:eastAsia="Times New Roman" w:hAnsi="Arial"/>
          <w:szCs w:val="20"/>
          <w:lang w:eastAsia="en-GB"/>
        </w:rPr>
        <w:t xml:space="preserve"> </w:t>
      </w:r>
      <w:r w:rsidR="0018449B">
        <w:rPr>
          <w:rFonts w:ascii="Arial" w:eastAsia="Times New Roman" w:hAnsi="Arial"/>
          <w:szCs w:val="20"/>
          <w:lang w:eastAsia="en-GB"/>
        </w:rPr>
        <w:t xml:space="preserve">and </w:t>
      </w:r>
      <w:r w:rsidR="00792400">
        <w:rPr>
          <w:rFonts w:ascii="Arial" w:eastAsia="Times New Roman" w:hAnsi="Arial"/>
          <w:szCs w:val="20"/>
          <w:lang w:eastAsia="en-GB"/>
        </w:rPr>
        <w:t xml:space="preserve">the following </w:t>
      </w:r>
      <w:r w:rsidR="0055670C" w:rsidRPr="0055670C">
        <w:rPr>
          <w:rFonts w:ascii="Arial" w:eastAsia="Times New Roman" w:hAnsi="Arial"/>
          <w:szCs w:val="20"/>
          <w:lang w:eastAsia="en-GB"/>
        </w:rPr>
        <w:t>items</w:t>
      </w:r>
      <w:r w:rsidR="00792400">
        <w:rPr>
          <w:rFonts w:ascii="Arial" w:eastAsia="Times New Roman" w:hAnsi="Arial"/>
          <w:szCs w:val="20"/>
          <w:lang w:eastAsia="en-GB"/>
        </w:rPr>
        <w:t xml:space="preserve"> were brought up for discussion:</w:t>
      </w:r>
    </w:p>
    <w:p w:rsidR="00A0686C" w:rsidRDefault="00BC3D54" w:rsidP="00A0686C">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The</w:t>
      </w:r>
      <w:r w:rsidR="00A0686C">
        <w:rPr>
          <w:rFonts w:ascii="Arial" w:eastAsia="Times New Roman" w:hAnsi="Arial"/>
          <w:szCs w:val="20"/>
          <w:lang w:eastAsia="en-GB"/>
        </w:rPr>
        <w:t xml:space="preserve"> foot</w:t>
      </w:r>
      <w:r>
        <w:rPr>
          <w:rFonts w:ascii="Arial" w:eastAsia="Times New Roman" w:hAnsi="Arial"/>
          <w:szCs w:val="20"/>
          <w:lang w:eastAsia="en-GB"/>
        </w:rPr>
        <w:t xml:space="preserve">path </w:t>
      </w:r>
      <w:r w:rsidR="00B714F1">
        <w:rPr>
          <w:rFonts w:ascii="Arial" w:eastAsia="Times New Roman" w:hAnsi="Arial"/>
          <w:szCs w:val="20"/>
          <w:lang w:eastAsia="en-GB"/>
        </w:rPr>
        <w:t>at the far side of Holgate</w:t>
      </w:r>
      <w:r>
        <w:rPr>
          <w:rFonts w:ascii="Arial" w:eastAsia="Times New Roman" w:hAnsi="Arial"/>
          <w:szCs w:val="20"/>
          <w:lang w:eastAsia="en-GB"/>
        </w:rPr>
        <w:t xml:space="preserve"> had </w:t>
      </w:r>
      <w:r w:rsidR="00F12C65">
        <w:rPr>
          <w:rFonts w:ascii="Arial" w:eastAsia="Times New Roman" w:hAnsi="Arial"/>
          <w:szCs w:val="20"/>
          <w:lang w:eastAsia="en-GB"/>
        </w:rPr>
        <w:t>had tarmac laid</w:t>
      </w:r>
      <w:r>
        <w:rPr>
          <w:rFonts w:ascii="Arial" w:eastAsia="Times New Roman" w:hAnsi="Arial"/>
          <w:szCs w:val="20"/>
          <w:lang w:eastAsia="en-GB"/>
        </w:rPr>
        <w:t xml:space="preserve"> for most of the way but was left unt</w:t>
      </w:r>
      <w:r w:rsidR="00F12C65">
        <w:rPr>
          <w:rFonts w:ascii="Arial" w:eastAsia="Times New Roman" w:hAnsi="Arial"/>
          <w:szCs w:val="20"/>
          <w:lang w:eastAsia="en-GB"/>
        </w:rPr>
        <w:t>reated</w:t>
      </w:r>
      <w:r>
        <w:rPr>
          <w:rFonts w:ascii="Arial" w:eastAsia="Times New Roman" w:hAnsi="Arial"/>
          <w:szCs w:val="20"/>
          <w:lang w:eastAsia="en-GB"/>
        </w:rPr>
        <w:t xml:space="preserve"> at the end for a distance of approximately 75 yards. Councillor Hounsell was to inves</w:t>
      </w:r>
      <w:r w:rsidR="00A0686C">
        <w:rPr>
          <w:rFonts w:ascii="Arial" w:eastAsia="Times New Roman" w:hAnsi="Arial"/>
          <w:szCs w:val="20"/>
          <w:lang w:eastAsia="en-GB"/>
        </w:rPr>
        <w:t>tigate the reason for this.</w:t>
      </w:r>
    </w:p>
    <w:p w:rsidR="00A0686C" w:rsidRDefault="00A0686C" w:rsidP="00A0686C">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The traffic lights near the Aldi did not have a double red phase and it was felt that this could be dangerous to traffic moving off. There was a similar situation at Buckley Hill and the clerk was to pass this on to Sefton Parish Council.</w:t>
      </w:r>
    </w:p>
    <w:p w:rsidR="00BC3D54" w:rsidRDefault="00BC3D54" w:rsidP="00792400">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Sam Dimba was to follow up the blocked gulley at the junction of Park View and Green Lane.</w:t>
      </w:r>
    </w:p>
    <w:p w:rsidR="00BC3D54" w:rsidRDefault="00BC3D54" w:rsidP="00792400">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The street light outside the Grapes which had been flashing had </w:t>
      </w:r>
      <w:r w:rsidR="00661A3D">
        <w:rPr>
          <w:rFonts w:ascii="Arial" w:eastAsia="Times New Roman" w:hAnsi="Arial"/>
          <w:szCs w:val="20"/>
          <w:lang w:eastAsia="en-GB"/>
        </w:rPr>
        <w:t xml:space="preserve">been </w:t>
      </w:r>
      <w:r w:rsidR="00F12C65">
        <w:rPr>
          <w:rFonts w:ascii="Arial" w:eastAsia="Times New Roman" w:hAnsi="Arial"/>
          <w:szCs w:val="20"/>
          <w:lang w:eastAsia="en-GB"/>
        </w:rPr>
        <w:t>passed</w:t>
      </w:r>
      <w:r w:rsidR="00A0686C">
        <w:rPr>
          <w:rFonts w:ascii="Arial" w:eastAsia="Times New Roman" w:hAnsi="Arial"/>
          <w:szCs w:val="20"/>
          <w:lang w:eastAsia="en-GB"/>
        </w:rPr>
        <w:t xml:space="preserve"> t</w:t>
      </w:r>
      <w:r w:rsidR="00F12C65">
        <w:rPr>
          <w:rFonts w:ascii="Arial" w:eastAsia="Times New Roman" w:hAnsi="Arial"/>
          <w:szCs w:val="20"/>
          <w:lang w:eastAsia="en-GB"/>
        </w:rPr>
        <w:t xml:space="preserve">o </w:t>
      </w:r>
      <w:r w:rsidR="00A0686C">
        <w:rPr>
          <w:rFonts w:ascii="Arial" w:eastAsia="Times New Roman" w:hAnsi="Arial"/>
          <w:szCs w:val="20"/>
          <w:lang w:eastAsia="en-GB"/>
        </w:rPr>
        <w:t>Mark Bond at Street Lighting for his attention.</w:t>
      </w:r>
    </w:p>
    <w:p w:rsidR="00BC3D54" w:rsidRDefault="00183BA0" w:rsidP="00792400">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A pelican crossing had been installed on Lydiate Lane.</w:t>
      </w:r>
    </w:p>
    <w:p w:rsidR="001876C8" w:rsidRPr="005D7234" w:rsidRDefault="001876C8" w:rsidP="0055670C">
      <w:pPr>
        <w:spacing w:after="0" w:line="240" w:lineRule="auto"/>
        <w:ind w:left="709" w:hanging="709"/>
        <w:jc w:val="both"/>
        <w:rPr>
          <w:rFonts w:ascii="Arial" w:eastAsia="Times New Roman" w:hAnsi="Arial"/>
          <w:b/>
          <w:sz w:val="16"/>
          <w:szCs w:val="16"/>
          <w:lang w:eastAsia="en-GB"/>
        </w:rPr>
      </w:pPr>
    </w:p>
    <w:p w:rsidR="0055670C" w:rsidRPr="0055670C" w:rsidRDefault="00F12C65"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907</w:t>
      </w:r>
      <w:r w:rsidR="0055670C" w:rsidRPr="0055670C">
        <w:rPr>
          <w:rFonts w:ascii="Arial" w:eastAsia="Times New Roman" w:hAnsi="Arial"/>
          <w:b/>
          <w:szCs w:val="20"/>
          <w:lang w:eastAsia="en-GB"/>
        </w:rPr>
        <w:tab/>
      </w:r>
      <w:r>
        <w:rPr>
          <w:rFonts w:ascii="Arial" w:eastAsia="Times New Roman" w:hAnsi="Arial"/>
          <w:b/>
          <w:szCs w:val="20"/>
          <w:lang w:eastAsia="en-GB"/>
        </w:rPr>
        <w:t xml:space="preserve">To consider and approve </w:t>
      </w:r>
      <w:r w:rsidR="0055670C" w:rsidRPr="0055670C">
        <w:rPr>
          <w:rFonts w:ascii="Arial" w:eastAsia="Times New Roman" w:hAnsi="Arial"/>
          <w:b/>
          <w:szCs w:val="20"/>
          <w:lang w:eastAsia="en-GB"/>
        </w:rPr>
        <w:t xml:space="preserve">Minutes of an Ordinary Meeting of the Council held on </w:t>
      </w:r>
      <w:r w:rsidR="00183BA0">
        <w:rPr>
          <w:rFonts w:ascii="Arial" w:eastAsia="Times New Roman" w:hAnsi="Arial"/>
          <w:b/>
          <w:szCs w:val="20"/>
          <w:lang w:eastAsia="en-GB"/>
        </w:rPr>
        <w:t>18</w:t>
      </w:r>
      <w:r w:rsidR="006E2F2F" w:rsidRPr="006E2F2F">
        <w:rPr>
          <w:rFonts w:ascii="Arial" w:eastAsia="Times New Roman" w:hAnsi="Arial"/>
          <w:b/>
          <w:szCs w:val="20"/>
          <w:vertAlign w:val="superscript"/>
          <w:lang w:eastAsia="en-GB"/>
        </w:rPr>
        <w:t>th</w:t>
      </w:r>
      <w:r w:rsidR="00183BA0">
        <w:rPr>
          <w:rFonts w:ascii="Arial" w:eastAsia="Times New Roman" w:hAnsi="Arial"/>
          <w:b/>
          <w:szCs w:val="20"/>
          <w:lang w:eastAsia="en-GB"/>
        </w:rPr>
        <w:t xml:space="preserve"> May</w:t>
      </w:r>
      <w:r w:rsidR="00065FDC">
        <w:rPr>
          <w:rFonts w:ascii="Arial" w:eastAsia="Times New Roman" w:hAnsi="Arial"/>
          <w:b/>
          <w:szCs w:val="20"/>
          <w:lang w:eastAsia="en-GB"/>
        </w:rPr>
        <w:t xml:space="preserve"> 2015</w:t>
      </w:r>
      <w:r w:rsidR="0055670C" w:rsidRPr="0055670C">
        <w:rPr>
          <w:rFonts w:ascii="Arial" w:eastAsia="Times New Roman" w:hAnsi="Arial"/>
          <w:szCs w:val="20"/>
          <w:lang w:eastAsia="en-GB"/>
        </w:rPr>
        <w:t>:</w:t>
      </w:r>
    </w:p>
    <w:p w:rsidR="0055670C" w:rsidRPr="0055670C" w:rsidRDefault="0055670C" w:rsidP="0055670C">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The minutes were unanimously agreed as a correct record and were then signed by the Chair.</w:t>
      </w:r>
    </w:p>
    <w:p w:rsidR="0055670C" w:rsidRPr="0055670C" w:rsidRDefault="0055670C" w:rsidP="0055670C">
      <w:pPr>
        <w:spacing w:after="0" w:line="240" w:lineRule="auto"/>
        <w:ind w:left="709" w:hanging="709"/>
        <w:jc w:val="both"/>
        <w:rPr>
          <w:rFonts w:ascii="Arial" w:eastAsia="Times New Roman" w:hAnsi="Arial"/>
          <w:b/>
          <w:sz w:val="16"/>
          <w:szCs w:val="16"/>
          <w:lang w:eastAsia="en-GB"/>
        </w:rPr>
      </w:pPr>
    </w:p>
    <w:p w:rsidR="0055670C" w:rsidRDefault="00F12C65" w:rsidP="0055670C">
      <w:pPr>
        <w:spacing w:after="0" w:line="240" w:lineRule="auto"/>
        <w:ind w:left="709" w:hanging="709"/>
        <w:jc w:val="both"/>
        <w:rPr>
          <w:rFonts w:ascii="Arial" w:eastAsia="Times New Roman" w:hAnsi="Arial"/>
          <w:b/>
          <w:szCs w:val="20"/>
          <w:lang w:eastAsia="en-GB"/>
        </w:rPr>
      </w:pPr>
      <w:r>
        <w:rPr>
          <w:rFonts w:ascii="Arial" w:eastAsia="Times New Roman" w:hAnsi="Arial"/>
          <w:b/>
          <w:szCs w:val="20"/>
          <w:lang w:eastAsia="en-GB"/>
        </w:rPr>
        <w:t>908</w:t>
      </w:r>
      <w:r w:rsidR="0055670C" w:rsidRPr="0055670C">
        <w:rPr>
          <w:rFonts w:ascii="Arial" w:eastAsia="Times New Roman" w:hAnsi="Arial"/>
          <w:szCs w:val="20"/>
          <w:lang w:eastAsia="en-GB"/>
        </w:rPr>
        <w:tab/>
      </w:r>
      <w:r w:rsidR="0055670C" w:rsidRPr="0055670C">
        <w:rPr>
          <w:rFonts w:ascii="Arial" w:eastAsia="Times New Roman" w:hAnsi="Arial"/>
          <w:b/>
          <w:szCs w:val="20"/>
          <w:lang w:eastAsia="en-GB"/>
        </w:rPr>
        <w:t>Matters arising:</w:t>
      </w:r>
    </w:p>
    <w:p w:rsidR="00681E43" w:rsidRPr="00681E43" w:rsidRDefault="00183BA0" w:rsidP="00681E43">
      <w:pPr>
        <w:numPr>
          <w:ilvl w:val="0"/>
          <w:numId w:val="16"/>
        </w:numPr>
        <w:spacing w:after="0" w:line="240" w:lineRule="auto"/>
        <w:jc w:val="both"/>
        <w:rPr>
          <w:rFonts w:ascii="Arial" w:eastAsia="Times New Roman" w:hAnsi="Arial"/>
          <w:szCs w:val="20"/>
          <w:lang w:eastAsia="en-GB"/>
        </w:rPr>
      </w:pPr>
      <w:r>
        <w:rPr>
          <w:rFonts w:ascii="Arial" w:eastAsia="Times New Roman" w:hAnsi="Arial"/>
          <w:szCs w:val="20"/>
          <w:lang w:eastAsia="en-GB"/>
        </w:rPr>
        <w:t>Councillor Hounsell had written to Merseytravel again to highlight the poor bus service provision i</w:t>
      </w:r>
      <w:r w:rsidR="00F12C65">
        <w:rPr>
          <w:rFonts w:ascii="Arial" w:eastAsia="Times New Roman" w:hAnsi="Arial"/>
          <w:szCs w:val="20"/>
          <w:lang w:eastAsia="en-GB"/>
        </w:rPr>
        <w:t>n Thornton however there had bee</w:t>
      </w:r>
      <w:r>
        <w:rPr>
          <w:rFonts w:ascii="Arial" w:eastAsia="Times New Roman" w:hAnsi="Arial"/>
          <w:szCs w:val="20"/>
          <w:lang w:eastAsia="en-GB"/>
        </w:rPr>
        <w:t>n no positive outcome.</w:t>
      </w:r>
    </w:p>
    <w:p w:rsidR="00792400" w:rsidRDefault="00183BA0" w:rsidP="0055670C">
      <w:pPr>
        <w:numPr>
          <w:ilvl w:val="0"/>
          <w:numId w:val="4"/>
        </w:numPr>
        <w:spacing w:after="0" w:line="240" w:lineRule="auto"/>
        <w:ind w:left="709"/>
        <w:jc w:val="both"/>
        <w:rPr>
          <w:rFonts w:ascii="Arial" w:eastAsia="Times New Roman" w:hAnsi="Arial"/>
          <w:szCs w:val="20"/>
          <w:lang w:eastAsia="en-GB"/>
        </w:rPr>
      </w:pPr>
      <w:r>
        <w:rPr>
          <w:rFonts w:ascii="Arial" w:eastAsia="Times New Roman" w:hAnsi="Arial"/>
          <w:szCs w:val="20"/>
          <w:lang w:eastAsia="en-GB"/>
        </w:rPr>
        <w:t>The pavement on Edge Lane going towards Hartdale Road was in a very poor condition and Councillor Hounsell was to monitor this.</w:t>
      </w:r>
    </w:p>
    <w:p w:rsidR="00B438A9" w:rsidRDefault="00183BA0" w:rsidP="00B438A9">
      <w:pPr>
        <w:numPr>
          <w:ilvl w:val="0"/>
          <w:numId w:val="4"/>
        </w:numPr>
        <w:spacing w:after="0" w:line="240" w:lineRule="auto"/>
        <w:ind w:left="709"/>
        <w:jc w:val="both"/>
        <w:rPr>
          <w:rFonts w:ascii="Arial" w:eastAsia="Times New Roman" w:hAnsi="Arial"/>
          <w:szCs w:val="20"/>
          <w:lang w:eastAsia="en-GB"/>
        </w:rPr>
      </w:pPr>
      <w:r>
        <w:rPr>
          <w:rFonts w:ascii="Arial" w:eastAsia="Times New Roman" w:hAnsi="Arial"/>
          <w:szCs w:val="20"/>
          <w:lang w:eastAsia="en-GB"/>
        </w:rPr>
        <w:t xml:space="preserve">Councillor Hounsell had visited the owner of the garage </w:t>
      </w:r>
      <w:r w:rsidR="00F12C65">
        <w:rPr>
          <w:rFonts w:ascii="Arial" w:eastAsia="Times New Roman" w:hAnsi="Arial"/>
          <w:szCs w:val="20"/>
          <w:lang w:eastAsia="en-GB"/>
        </w:rPr>
        <w:t xml:space="preserve">at the rear of the Tesco store </w:t>
      </w:r>
      <w:r>
        <w:rPr>
          <w:rFonts w:ascii="Arial" w:eastAsia="Times New Roman" w:hAnsi="Arial"/>
          <w:szCs w:val="20"/>
          <w:lang w:eastAsia="en-GB"/>
        </w:rPr>
        <w:t>and had been assured that the issue</w:t>
      </w:r>
      <w:r w:rsidR="00F12C65">
        <w:rPr>
          <w:rFonts w:ascii="Arial" w:eastAsia="Times New Roman" w:hAnsi="Arial"/>
          <w:szCs w:val="20"/>
          <w:lang w:eastAsia="en-GB"/>
        </w:rPr>
        <w:t xml:space="preserve">s with the parking of </w:t>
      </w:r>
      <w:r>
        <w:rPr>
          <w:rFonts w:ascii="Arial" w:eastAsia="Times New Roman" w:hAnsi="Arial"/>
          <w:szCs w:val="20"/>
          <w:lang w:eastAsia="en-GB"/>
        </w:rPr>
        <w:t xml:space="preserve">vehicles awaiting </w:t>
      </w:r>
      <w:r w:rsidR="00F12C65">
        <w:rPr>
          <w:rFonts w:ascii="Arial" w:eastAsia="Times New Roman" w:hAnsi="Arial"/>
          <w:szCs w:val="20"/>
          <w:lang w:eastAsia="en-GB"/>
        </w:rPr>
        <w:t xml:space="preserve">repair </w:t>
      </w:r>
      <w:r>
        <w:rPr>
          <w:rFonts w:ascii="Arial" w:eastAsia="Times New Roman" w:hAnsi="Arial"/>
          <w:szCs w:val="20"/>
          <w:lang w:eastAsia="en-GB"/>
        </w:rPr>
        <w:t xml:space="preserve">would be addressed. Councillor Hounsell agreed to monitor the </w:t>
      </w:r>
      <w:r w:rsidR="00F12C65">
        <w:rPr>
          <w:rFonts w:ascii="Arial" w:eastAsia="Times New Roman" w:hAnsi="Arial"/>
          <w:szCs w:val="20"/>
          <w:lang w:eastAsia="en-GB"/>
        </w:rPr>
        <w:t>situation</w:t>
      </w:r>
      <w:r>
        <w:rPr>
          <w:rFonts w:ascii="Arial" w:eastAsia="Times New Roman" w:hAnsi="Arial"/>
          <w:szCs w:val="20"/>
          <w:lang w:eastAsia="en-GB"/>
        </w:rPr>
        <w:t>.</w:t>
      </w:r>
    </w:p>
    <w:p w:rsidR="00C2207C" w:rsidRPr="00847FDA" w:rsidRDefault="00C2207C" w:rsidP="0009771C">
      <w:pPr>
        <w:spacing w:after="0" w:line="240" w:lineRule="auto"/>
        <w:ind w:left="720"/>
        <w:jc w:val="both"/>
        <w:rPr>
          <w:rFonts w:ascii="Arial" w:eastAsia="Times New Roman" w:hAnsi="Arial"/>
          <w:sz w:val="16"/>
          <w:szCs w:val="16"/>
          <w:lang w:eastAsia="en-GB"/>
        </w:rPr>
      </w:pPr>
    </w:p>
    <w:p w:rsidR="006C052F" w:rsidRPr="0055670C" w:rsidRDefault="00F12C65" w:rsidP="006C052F">
      <w:pPr>
        <w:spacing w:after="0" w:line="240" w:lineRule="auto"/>
        <w:jc w:val="both"/>
        <w:rPr>
          <w:rFonts w:ascii="Arial" w:eastAsia="Times New Roman" w:hAnsi="Arial"/>
          <w:szCs w:val="20"/>
          <w:lang w:eastAsia="en-GB"/>
        </w:rPr>
      </w:pPr>
      <w:r>
        <w:rPr>
          <w:rFonts w:ascii="Arial" w:eastAsia="Times New Roman" w:hAnsi="Arial"/>
          <w:b/>
          <w:szCs w:val="20"/>
          <w:lang w:eastAsia="en-GB"/>
        </w:rPr>
        <w:lastRenderedPageBreak/>
        <w:t>909</w:t>
      </w:r>
      <w:r w:rsidR="00377E67">
        <w:rPr>
          <w:rFonts w:ascii="Arial" w:eastAsia="Times New Roman" w:hAnsi="Arial"/>
          <w:b/>
          <w:szCs w:val="20"/>
          <w:lang w:eastAsia="en-GB"/>
        </w:rPr>
        <w:tab/>
      </w:r>
      <w:r w:rsidR="006C052F" w:rsidRPr="0055670C">
        <w:rPr>
          <w:rFonts w:ascii="Arial" w:eastAsia="Times New Roman" w:hAnsi="Arial"/>
          <w:b/>
          <w:szCs w:val="20"/>
          <w:lang w:eastAsia="en-GB"/>
        </w:rPr>
        <w:t>Reports</w:t>
      </w:r>
      <w:r w:rsidR="006C052F" w:rsidRPr="0055670C">
        <w:rPr>
          <w:rFonts w:ascii="Arial" w:eastAsia="Times New Roman" w:hAnsi="Arial"/>
          <w:szCs w:val="20"/>
          <w:lang w:eastAsia="en-GB"/>
        </w:rPr>
        <w:t xml:space="preserve">: </w:t>
      </w:r>
    </w:p>
    <w:p w:rsidR="00D6590D" w:rsidRPr="0055670C" w:rsidRDefault="00D6590D" w:rsidP="00847FDA">
      <w:pPr>
        <w:spacing w:after="0" w:line="240" w:lineRule="auto"/>
        <w:ind w:firstLine="720"/>
        <w:jc w:val="both"/>
        <w:rPr>
          <w:rFonts w:ascii="Arial" w:eastAsia="Times New Roman" w:hAnsi="Arial"/>
          <w:szCs w:val="20"/>
          <w:lang w:eastAsia="en-GB"/>
        </w:rPr>
      </w:pPr>
      <w:r>
        <w:rPr>
          <w:rFonts w:ascii="Arial" w:eastAsia="Times New Roman" w:hAnsi="Arial"/>
          <w:b/>
          <w:i/>
          <w:szCs w:val="20"/>
          <w:lang w:eastAsia="en-GB"/>
        </w:rPr>
        <w:t>Central Sefton Area</w:t>
      </w:r>
      <w:r w:rsidR="006C052F" w:rsidRPr="0055670C">
        <w:rPr>
          <w:rFonts w:ascii="Arial" w:eastAsia="Times New Roman" w:hAnsi="Arial"/>
          <w:b/>
          <w:i/>
          <w:szCs w:val="20"/>
          <w:lang w:eastAsia="en-GB"/>
        </w:rPr>
        <w:t xml:space="preserve"> Committee</w:t>
      </w:r>
      <w:r w:rsidR="00847FDA">
        <w:rPr>
          <w:rFonts w:ascii="Arial" w:eastAsia="Times New Roman" w:hAnsi="Arial"/>
          <w:b/>
          <w:szCs w:val="20"/>
          <w:lang w:eastAsia="en-GB"/>
        </w:rPr>
        <w:t xml:space="preserve"> </w:t>
      </w:r>
      <w:r w:rsidR="00C57410">
        <w:rPr>
          <w:rFonts w:ascii="Arial" w:eastAsia="Times New Roman" w:hAnsi="Arial"/>
          <w:szCs w:val="20"/>
          <w:lang w:eastAsia="en-GB"/>
        </w:rPr>
        <w:t xml:space="preserve">There </w:t>
      </w:r>
      <w:r w:rsidR="0018449B">
        <w:rPr>
          <w:rFonts w:ascii="Arial" w:eastAsia="Times New Roman" w:hAnsi="Arial"/>
          <w:szCs w:val="20"/>
          <w:lang w:eastAsia="en-GB"/>
        </w:rPr>
        <w:t xml:space="preserve">was no report given on </w:t>
      </w:r>
      <w:r w:rsidR="006724AF">
        <w:rPr>
          <w:rFonts w:ascii="Arial" w:eastAsia="Times New Roman" w:hAnsi="Arial"/>
          <w:szCs w:val="20"/>
          <w:lang w:eastAsia="en-GB"/>
        </w:rPr>
        <w:t>the Area</w:t>
      </w:r>
      <w:r w:rsidR="00C57410">
        <w:rPr>
          <w:rFonts w:ascii="Arial" w:eastAsia="Times New Roman" w:hAnsi="Arial"/>
          <w:szCs w:val="20"/>
          <w:lang w:eastAsia="en-GB"/>
        </w:rPr>
        <w:t xml:space="preserve"> Committee</w:t>
      </w:r>
      <w:r w:rsidR="0018449B">
        <w:rPr>
          <w:rFonts w:ascii="Arial" w:eastAsia="Times New Roman" w:hAnsi="Arial"/>
          <w:szCs w:val="20"/>
          <w:lang w:eastAsia="en-GB"/>
        </w:rPr>
        <w:t>.</w:t>
      </w:r>
    </w:p>
    <w:p w:rsidR="005E18BC" w:rsidRDefault="006C052F" w:rsidP="005E18BC">
      <w:pPr>
        <w:numPr>
          <w:ilvl w:val="0"/>
          <w:numId w:val="14"/>
        </w:numPr>
        <w:spacing w:after="0" w:line="240" w:lineRule="auto"/>
        <w:contextualSpacing/>
        <w:jc w:val="both"/>
        <w:rPr>
          <w:rFonts w:ascii="Arial" w:eastAsia="Times New Roman" w:hAnsi="Arial"/>
          <w:szCs w:val="20"/>
          <w:lang w:eastAsia="en-GB"/>
        </w:rPr>
      </w:pPr>
      <w:r w:rsidRPr="00183BA0">
        <w:rPr>
          <w:rFonts w:ascii="Arial" w:eastAsia="Times New Roman" w:hAnsi="Arial"/>
          <w:b/>
          <w:i/>
          <w:szCs w:val="20"/>
          <w:lang w:eastAsia="en-GB"/>
        </w:rPr>
        <w:t>Parishes</w:t>
      </w:r>
      <w:r w:rsidR="00847FDA" w:rsidRPr="00183BA0">
        <w:rPr>
          <w:rFonts w:ascii="Arial" w:eastAsia="Times New Roman" w:hAnsi="Arial"/>
          <w:b/>
          <w:i/>
          <w:szCs w:val="20"/>
          <w:lang w:eastAsia="en-GB"/>
        </w:rPr>
        <w:t xml:space="preserve"> </w:t>
      </w:r>
      <w:r w:rsidR="00C57410" w:rsidRPr="00183BA0">
        <w:rPr>
          <w:rFonts w:ascii="Arial" w:eastAsia="Times New Roman" w:hAnsi="Arial"/>
          <w:szCs w:val="20"/>
          <w:lang w:eastAsia="en-GB"/>
        </w:rPr>
        <w:t xml:space="preserve">There </w:t>
      </w:r>
      <w:r w:rsidR="0018449B" w:rsidRPr="00183BA0">
        <w:rPr>
          <w:rFonts w:ascii="Arial" w:eastAsia="Times New Roman" w:hAnsi="Arial"/>
          <w:szCs w:val="20"/>
          <w:lang w:eastAsia="en-GB"/>
        </w:rPr>
        <w:t>was no report given on the 1</w:t>
      </w:r>
      <w:r w:rsidR="009846AA" w:rsidRPr="00183BA0">
        <w:rPr>
          <w:rFonts w:ascii="Arial" w:eastAsia="Times New Roman" w:hAnsi="Arial"/>
          <w:szCs w:val="20"/>
          <w:lang w:eastAsia="en-GB"/>
        </w:rPr>
        <w:t>0 Parishes</w:t>
      </w:r>
      <w:r w:rsidR="008E5218" w:rsidRPr="00183BA0">
        <w:rPr>
          <w:rFonts w:ascii="Arial" w:eastAsia="Times New Roman" w:hAnsi="Arial"/>
          <w:szCs w:val="20"/>
          <w:lang w:eastAsia="en-GB"/>
        </w:rPr>
        <w:t>.</w:t>
      </w:r>
      <w:r w:rsidR="007B1593" w:rsidRPr="00183BA0">
        <w:rPr>
          <w:rFonts w:ascii="Arial" w:eastAsia="Times New Roman" w:hAnsi="Arial"/>
          <w:szCs w:val="20"/>
          <w:lang w:eastAsia="en-GB"/>
        </w:rPr>
        <w:t xml:space="preserve"> </w:t>
      </w:r>
    </w:p>
    <w:p w:rsidR="00F12C65" w:rsidRDefault="00F12C65" w:rsidP="00F12C65">
      <w:pPr>
        <w:spacing w:after="0" w:line="240" w:lineRule="auto"/>
        <w:ind w:left="1080"/>
        <w:contextualSpacing/>
        <w:jc w:val="both"/>
        <w:rPr>
          <w:rFonts w:ascii="Arial" w:eastAsia="Times New Roman" w:hAnsi="Arial"/>
          <w:szCs w:val="20"/>
          <w:lang w:eastAsia="en-GB"/>
        </w:rPr>
      </w:pPr>
    </w:p>
    <w:p w:rsidR="00183BA0" w:rsidRDefault="00183BA0" w:rsidP="00183BA0">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Ward Councillor Mrs Carragher had provided a written report on her activities</w:t>
      </w:r>
      <w:r w:rsidR="00F12C65">
        <w:rPr>
          <w:rFonts w:ascii="Arial" w:eastAsia="Times New Roman" w:hAnsi="Arial"/>
          <w:szCs w:val="20"/>
          <w:lang w:eastAsia="en-GB"/>
        </w:rPr>
        <w:t xml:space="preserve"> as a councillor </w:t>
      </w:r>
      <w:r>
        <w:rPr>
          <w:rFonts w:ascii="Arial" w:eastAsia="Times New Roman" w:hAnsi="Arial"/>
          <w:szCs w:val="20"/>
          <w:lang w:eastAsia="en-GB"/>
        </w:rPr>
        <w:t>and the Clerk read th</w:t>
      </w:r>
      <w:r w:rsidR="00F12C65">
        <w:rPr>
          <w:rFonts w:ascii="Arial" w:eastAsia="Times New Roman" w:hAnsi="Arial"/>
          <w:szCs w:val="20"/>
          <w:lang w:eastAsia="en-GB"/>
        </w:rPr>
        <w:t>is out to the meeting. The Pari</w:t>
      </w:r>
      <w:r>
        <w:rPr>
          <w:rFonts w:ascii="Arial" w:eastAsia="Times New Roman" w:hAnsi="Arial"/>
          <w:szCs w:val="20"/>
          <w:lang w:eastAsia="en-GB"/>
        </w:rPr>
        <w:t>sh Council wished to place on record its appreciation to Councillor Mrs Carragher for providing the report.</w:t>
      </w:r>
    </w:p>
    <w:p w:rsidR="00C24861" w:rsidRPr="00C24861" w:rsidRDefault="00C24861" w:rsidP="00183BA0">
      <w:pPr>
        <w:spacing w:after="0" w:line="240" w:lineRule="auto"/>
        <w:ind w:left="720"/>
        <w:contextualSpacing/>
        <w:jc w:val="both"/>
        <w:rPr>
          <w:rFonts w:ascii="Arial" w:eastAsia="Times New Roman" w:hAnsi="Arial"/>
          <w:sz w:val="16"/>
          <w:szCs w:val="16"/>
          <w:lang w:eastAsia="en-GB"/>
        </w:rPr>
      </w:pPr>
    </w:p>
    <w:p w:rsidR="00F8762C" w:rsidRDefault="00F12C65" w:rsidP="00F8762C">
      <w:p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t>910</w:t>
      </w:r>
      <w:r w:rsidR="00F8762C" w:rsidRPr="0055670C">
        <w:rPr>
          <w:rFonts w:ascii="Arial" w:eastAsia="Times New Roman" w:hAnsi="Arial"/>
          <w:b/>
          <w:szCs w:val="20"/>
          <w:lang w:eastAsia="en-GB"/>
        </w:rPr>
        <w:tab/>
        <w:t>Chairman’s Business</w:t>
      </w:r>
    </w:p>
    <w:p w:rsidR="008E5218" w:rsidRDefault="000E624D" w:rsidP="00847FDA">
      <w:pPr>
        <w:spacing w:after="0" w:line="240" w:lineRule="auto"/>
        <w:ind w:left="709"/>
        <w:jc w:val="both"/>
        <w:rPr>
          <w:rFonts w:ascii="Arial" w:hAnsi="Arial" w:cs="Arial"/>
        </w:rPr>
      </w:pPr>
      <w:r>
        <w:rPr>
          <w:rFonts w:ascii="Arial" w:hAnsi="Arial" w:cs="Arial"/>
        </w:rPr>
        <w:t xml:space="preserve">Councillor Hounsell </w:t>
      </w:r>
      <w:r w:rsidR="00B714F1">
        <w:rPr>
          <w:rFonts w:ascii="Arial" w:hAnsi="Arial" w:cs="Arial"/>
        </w:rPr>
        <w:t xml:space="preserve">had </w:t>
      </w:r>
      <w:r w:rsidR="005F1113">
        <w:rPr>
          <w:rFonts w:ascii="Arial" w:hAnsi="Arial" w:cs="Arial"/>
        </w:rPr>
        <w:t xml:space="preserve">received </w:t>
      </w:r>
      <w:r w:rsidR="00B714F1">
        <w:rPr>
          <w:rFonts w:ascii="Arial" w:hAnsi="Arial" w:cs="Arial"/>
        </w:rPr>
        <w:t xml:space="preserve">an email </w:t>
      </w:r>
      <w:r w:rsidR="005F1113">
        <w:rPr>
          <w:rFonts w:ascii="Arial" w:hAnsi="Arial" w:cs="Arial"/>
        </w:rPr>
        <w:t xml:space="preserve">from Alex Spencer </w:t>
      </w:r>
      <w:r w:rsidR="00C24861">
        <w:rPr>
          <w:rFonts w:ascii="Arial" w:hAnsi="Arial" w:cs="Arial"/>
        </w:rPr>
        <w:t>at</w:t>
      </w:r>
      <w:r w:rsidR="005F1113">
        <w:rPr>
          <w:rFonts w:ascii="Arial" w:hAnsi="Arial" w:cs="Arial"/>
        </w:rPr>
        <w:t xml:space="preserve"> Sefton Neighbourhoods Division regarding the refurbishment of The Crescent. An application </w:t>
      </w:r>
      <w:r w:rsidR="00F12C65">
        <w:rPr>
          <w:rFonts w:ascii="Arial" w:hAnsi="Arial" w:cs="Arial"/>
        </w:rPr>
        <w:t xml:space="preserve">for funding had been submitted </w:t>
      </w:r>
      <w:r w:rsidR="005F1113">
        <w:rPr>
          <w:rFonts w:ascii="Arial" w:hAnsi="Arial" w:cs="Arial"/>
        </w:rPr>
        <w:t xml:space="preserve">to the Capital </w:t>
      </w:r>
      <w:r w:rsidR="00F12C65">
        <w:rPr>
          <w:rFonts w:ascii="Arial" w:hAnsi="Arial" w:cs="Arial"/>
        </w:rPr>
        <w:t xml:space="preserve">Priorities Fund </w:t>
      </w:r>
      <w:r w:rsidR="005F1113">
        <w:rPr>
          <w:rFonts w:ascii="Arial" w:hAnsi="Arial" w:cs="Arial"/>
        </w:rPr>
        <w:t>but had been refused</w:t>
      </w:r>
      <w:r w:rsidR="00C24861">
        <w:rPr>
          <w:rFonts w:ascii="Arial" w:hAnsi="Arial" w:cs="Arial"/>
        </w:rPr>
        <w:t xml:space="preserve"> and the reasons for this decision were discussed</w:t>
      </w:r>
      <w:r w:rsidR="005F1113">
        <w:rPr>
          <w:rFonts w:ascii="Arial" w:hAnsi="Arial" w:cs="Arial"/>
        </w:rPr>
        <w:t>. Councillor Hounsell was to draft a response from the Parish Council to the decision.</w:t>
      </w:r>
    </w:p>
    <w:p w:rsidR="00681E43" w:rsidRPr="00C24861" w:rsidRDefault="00681E43" w:rsidP="00847FDA">
      <w:pPr>
        <w:spacing w:after="0" w:line="240" w:lineRule="auto"/>
        <w:ind w:left="709"/>
        <w:jc w:val="both"/>
        <w:rPr>
          <w:rFonts w:ascii="Arial" w:hAnsi="Arial" w:cs="Arial"/>
          <w:sz w:val="16"/>
          <w:szCs w:val="16"/>
        </w:rPr>
      </w:pPr>
    </w:p>
    <w:p w:rsidR="0009771C" w:rsidRPr="0055670C" w:rsidRDefault="00A0686C" w:rsidP="0009771C">
      <w:pPr>
        <w:spacing w:after="0" w:line="240" w:lineRule="auto"/>
        <w:jc w:val="both"/>
        <w:rPr>
          <w:rFonts w:ascii="Arial" w:eastAsia="Times New Roman" w:hAnsi="Arial"/>
          <w:b/>
          <w:szCs w:val="20"/>
          <w:lang w:eastAsia="en-GB"/>
        </w:rPr>
      </w:pPr>
      <w:r>
        <w:rPr>
          <w:rFonts w:ascii="Arial" w:eastAsia="Times New Roman" w:hAnsi="Arial"/>
          <w:b/>
          <w:szCs w:val="20"/>
          <w:lang w:eastAsia="en-GB"/>
        </w:rPr>
        <w:t>911</w:t>
      </w:r>
      <w:r w:rsidR="0009771C" w:rsidRPr="0055670C">
        <w:rPr>
          <w:rFonts w:ascii="Arial" w:eastAsia="Times New Roman" w:hAnsi="Arial"/>
          <w:b/>
          <w:szCs w:val="20"/>
          <w:lang w:eastAsia="en-GB"/>
        </w:rPr>
        <w:tab/>
        <w:t>Finance:</w:t>
      </w:r>
    </w:p>
    <w:p w:rsidR="0009771C" w:rsidRPr="0055670C" w:rsidRDefault="0009771C" w:rsidP="0009771C">
      <w:pPr>
        <w:spacing w:after="0" w:line="240" w:lineRule="auto"/>
        <w:ind w:left="720"/>
        <w:jc w:val="both"/>
        <w:rPr>
          <w:rFonts w:ascii="Arial" w:eastAsia="Times New Roman" w:hAnsi="Arial"/>
          <w:szCs w:val="20"/>
          <w:lang w:eastAsia="en-GB"/>
        </w:rPr>
      </w:pPr>
      <w:r w:rsidRPr="0055670C">
        <w:rPr>
          <w:rFonts w:ascii="Arial" w:eastAsia="Times New Roman" w:hAnsi="Arial"/>
          <w:b/>
          <w:szCs w:val="20"/>
          <w:lang w:eastAsia="en-GB"/>
        </w:rPr>
        <w:t>Invoices:</w:t>
      </w:r>
      <w:r w:rsidRPr="0055670C">
        <w:rPr>
          <w:rFonts w:ascii="Arial" w:eastAsia="Times New Roman" w:hAnsi="Arial"/>
          <w:szCs w:val="20"/>
          <w:lang w:eastAsia="en-GB"/>
        </w:rPr>
        <w:t xml:space="preserve"> The Council </w:t>
      </w:r>
      <w:r w:rsidR="00081420">
        <w:rPr>
          <w:rFonts w:ascii="Arial" w:eastAsia="Times New Roman" w:hAnsi="Arial"/>
          <w:szCs w:val="20"/>
          <w:lang w:eastAsia="en-GB"/>
        </w:rPr>
        <w:t>resolved</w:t>
      </w:r>
      <w:r w:rsidRPr="0055670C">
        <w:rPr>
          <w:rFonts w:ascii="Arial" w:eastAsia="Times New Roman" w:hAnsi="Arial"/>
          <w:szCs w:val="20"/>
          <w:lang w:eastAsia="en-GB"/>
        </w:rPr>
        <w:t xml:space="preserve"> to pay the following invoices:</w:t>
      </w:r>
    </w:p>
    <w:p w:rsidR="00075E53" w:rsidRDefault="0009771C" w:rsidP="0009771C">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Clerk’s Salary and Expenses</w:t>
      </w:r>
      <w:r>
        <w:rPr>
          <w:rFonts w:ascii="Arial" w:eastAsia="Times New Roman" w:hAnsi="Arial"/>
          <w:szCs w:val="20"/>
          <w:lang w:eastAsia="en-GB"/>
        </w:rPr>
        <w:tab/>
      </w:r>
      <w:r>
        <w:rPr>
          <w:rFonts w:ascii="Arial" w:eastAsia="Times New Roman" w:hAnsi="Arial"/>
          <w:szCs w:val="20"/>
          <w:lang w:eastAsia="en-GB"/>
        </w:rPr>
        <w:tab/>
        <w:t>£</w:t>
      </w:r>
      <w:r w:rsidR="00081420">
        <w:rPr>
          <w:rFonts w:ascii="Arial" w:eastAsia="Times New Roman" w:hAnsi="Arial"/>
          <w:szCs w:val="20"/>
          <w:lang w:eastAsia="en-GB"/>
        </w:rPr>
        <w:t>289.40</w:t>
      </w:r>
    </w:p>
    <w:p w:rsidR="00075E53" w:rsidRDefault="00081420" w:rsidP="0009771C">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SAPLC</w:t>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t>£7</w:t>
      </w:r>
      <w:r w:rsidR="00681E43">
        <w:rPr>
          <w:rFonts w:ascii="Arial" w:eastAsia="Times New Roman" w:hAnsi="Arial"/>
          <w:szCs w:val="20"/>
          <w:lang w:eastAsia="en-GB"/>
        </w:rPr>
        <w:t>0</w:t>
      </w:r>
      <w:r w:rsidR="00075E53">
        <w:rPr>
          <w:rFonts w:ascii="Arial" w:eastAsia="Times New Roman" w:hAnsi="Arial"/>
          <w:szCs w:val="20"/>
          <w:lang w:eastAsia="en-GB"/>
        </w:rPr>
        <w:t>.00</w:t>
      </w:r>
    </w:p>
    <w:p w:rsidR="005D7234" w:rsidRPr="005D7234" w:rsidRDefault="005D7234" w:rsidP="0055670C">
      <w:pPr>
        <w:spacing w:after="0" w:line="240" w:lineRule="auto"/>
        <w:ind w:left="720"/>
        <w:jc w:val="both"/>
        <w:rPr>
          <w:rFonts w:ascii="Arial" w:eastAsia="Times New Roman" w:hAnsi="Arial"/>
          <w:sz w:val="16"/>
          <w:szCs w:val="16"/>
          <w:lang w:eastAsia="en-GB"/>
        </w:rPr>
      </w:pPr>
    </w:p>
    <w:p w:rsidR="005D7234" w:rsidRPr="0055670C" w:rsidRDefault="00A0686C" w:rsidP="005D7234">
      <w:pPr>
        <w:spacing w:after="0" w:line="240" w:lineRule="auto"/>
        <w:ind w:left="360" w:hanging="360"/>
        <w:jc w:val="both"/>
        <w:rPr>
          <w:rFonts w:ascii="Arial" w:eastAsia="Times New Roman" w:hAnsi="Arial"/>
          <w:szCs w:val="20"/>
          <w:lang w:eastAsia="en-GB"/>
        </w:rPr>
      </w:pPr>
      <w:r>
        <w:rPr>
          <w:rFonts w:ascii="Arial" w:eastAsia="Times New Roman" w:hAnsi="Arial"/>
          <w:b/>
          <w:szCs w:val="20"/>
          <w:lang w:eastAsia="en-GB"/>
        </w:rPr>
        <w:t>912</w:t>
      </w:r>
      <w:r w:rsidR="005D7234" w:rsidRPr="0055670C">
        <w:rPr>
          <w:rFonts w:ascii="Arial" w:eastAsia="Times New Roman" w:hAnsi="Arial"/>
          <w:b/>
          <w:szCs w:val="20"/>
          <w:lang w:eastAsia="en-GB"/>
        </w:rPr>
        <w:tab/>
        <w:t>Planning and Correspondence:</w:t>
      </w:r>
    </w:p>
    <w:p w:rsidR="005D7234" w:rsidRDefault="005D7234" w:rsidP="005D7234">
      <w:pPr>
        <w:spacing w:after="0" w:line="240" w:lineRule="auto"/>
        <w:ind w:left="720"/>
        <w:jc w:val="both"/>
        <w:rPr>
          <w:rFonts w:ascii="Arial" w:eastAsia="Times New Roman" w:hAnsi="Arial"/>
          <w:szCs w:val="20"/>
          <w:lang w:eastAsia="en-GB"/>
        </w:rPr>
      </w:pPr>
      <w:r w:rsidRPr="0055670C">
        <w:rPr>
          <w:rFonts w:ascii="Arial" w:eastAsia="Times New Roman" w:hAnsi="Arial"/>
          <w:szCs w:val="20"/>
          <w:lang w:eastAsia="en-GB"/>
        </w:rPr>
        <w:t>The Clerk read out correspondence received from Sefton’s Planning Department.</w:t>
      </w:r>
    </w:p>
    <w:p w:rsidR="00081420" w:rsidRPr="00C24861" w:rsidRDefault="00081420" w:rsidP="005D7234">
      <w:pPr>
        <w:spacing w:after="0" w:line="240" w:lineRule="auto"/>
        <w:ind w:left="720"/>
        <w:jc w:val="both"/>
        <w:rPr>
          <w:rFonts w:ascii="Arial" w:eastAsia="Times New Roman" w:hAnsi="Arial"/>
          <w:sz w:val="16"/>
          <w:szCs w:val="16"/>
          <w:lang w:eastAsia="en-GB"/>
        </w:rPr>
      </w:pPr>
    </w:p>
    <w:p w:rsidR="00081420" w:rsidRPr="00A0686C" w:rsidRDefault="00A0686C" w:rsidP="00A0686C">
      <w:pPr>
        <w:spacing w:after="0" w:line="240" w:lineRule="auto"/>
        <w:jc w:val="both"/>
        <w:rPr>
          <w:rFonts w:ascii="Arial" w:eastAsia="Times New Roman" w:hAnsi="Arial"/>
          <w:b/>
          <w:szCs w:val="20"/>
          <w:lang w:eastAsia="en-GB"/>
        </w:rPr>
      </w:pPr>
      <w:r w:rsidRPr="00A0686C">
        <w:rPr>
          <w:rFonts w:ascii="Arial" w:eastAsia="Times New Roman" w:hAnsi="Arial"/>
          <w:b/>
          <w:szCs w:val="20"/>
          <w:lang w:eastAsia="en-GB"/>
        </w:rPr>
        <w:t>913</w:t>
      </w:r>
      <w:r w:rsidRPr="00A0686C">
        <w:rPr>
          <w:rFonts w:ascii="Arial" w:eastAsia="Times New Roman" w:hAnsi="Arial"/>
          <w:b/>
          <w:szCs w:val="20"/>
          <w:lang w:eastAsia="en-GB"/>
        </w:rPr>
        <w:tab/>
      </w:r>
      <w:r w:rsidR="00081420" w:rsidRPr="00A0686C">
        <w:rPr>
          <w:rFonts w:ascii="Arial" w:eastAsia="Times New Roman" w:hAnsi="Arial"/>
          <w:b/>
          <w:szCs w:val="20"/>
          <w:lang w:eastAsia="en-GB"/>
        </w:rPr>
        <w:t>Update on Local Plan</w:t>
      </w:r>
    </w:p>
    <w:p w:rsidR="00081420" w:rsidRDefault="00081420" w:rsidP="005D7234">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There was to be a pre hearing meeting on 24</w:t>
      </w:r>
      <w:r w:rsidRPr="00081420">
        <w:rPr>
          <w:rFonts w:ascii="Arial" w:eastAsia="Times New Roman" w:hAnsi="Arial"/>
          <w:szCs w:val="20"/>
          <w:vertAlign w:val="superscript"/>
          <w:lang w:eastAsia="en-GB"/>
        </w:rPr>
        <w:t>th</w:t>
      </w:r>
      <w:r>
        <w:rPr>
          <w:rFonts w:ascii="Arial" w:eastAsia="Times New Roman" w:hAnsi="Arial"/>
          <w:szCs w:val="20"/>
          <w:lang w:eastAsia="en-GB"/>
        </w:rPr>
        <w:t xml:space="preserve"> September 2015 at Bootle Town Hall</w:t>
      </w:r>
      <w:r w:rsidR="00B714F1" w:rsidRPr="00B714F1">
        <w:rPr>
          <w:rFonts w:ascii="Arial" w:eastAsia="Times New Roman" w:hAnsi="Arial"/>
          <w:szCs w:val="20"/>
          <w:lang w:eastAsia="en-GB"/>
        </w:rPr>
        <w:t xml:space="preserve"> </w:t>
      </w:r>
      <w:r w:rsidR="00B714F1">
        <w:rPr>
          <w:rFonts w:ascii="Arial" w:eastAsia="Times New Roman" w:hAnsi="Arial"/>
          <w:szCs w:val="20"/>
          <w:lang w:eastAsia="en-GB"/>
        </w:rPr>
        <w:t>prior to the examination of Sefton’s Local Plan</w:t>
      </w:r>
      <w:r w:rsidR="00B714F1">
        <w:rPr>
          <w:rFonts w:ascii="Arial" w:eastAsia="Times New Roman" w:hAnsi="Arial"/>
          <w:szCs w:val="20"/>
          <w:lang w:eastAsia="en-GB"/>
        </w:rPr>
        <w:t>.</w:t>
      </w:r>
      <w:r>
        <w:rPr>
          <w:rFonts w:ascii="Arial" w:eastAsia="Times New Roman" w:hAnsi="Arial"/>
          <w:szCs w:val="20"/>
          <w:lang w:eastAsia="en-GB"/>
        </w:rPr>
        <w:t xml:space="preserve"> Councillor Hounsell was to attend and would report back to the Parish Council</w:t>
      </w:r>
    </w:p>
    <w:p w:rsidR="00081420" w:rsidRPr="00C24861" w:rsidRDefault="00081420" w:rsidP="005D7234">
      <w:pPr>
        <w:spacing w:after="0" w:line="240" w:lineRule="auto"/>
        <w:ind w:left="720"/>
        <w:jc w:val="both"/>
        <w:rPr>
          <w:rFonts w:ascii="Arial" w:eastAsia="Times New Roman" w:hAnsi="Arial"/>
          <w:sz w:val="16"/>
          <w:szCs w:val="16"/>
          <w:lang w:eastAsia="en-GB"/>
        </w:rPr>
      </w:pPr>
    </w:p>
    <w:p w:rsidR="00081420" w:rsidRDefault="00A0686C" w:rsidP="00A0686C">
      <w:pPr>
        <w:spacing w:after="0" w:line="240" w:lineRule="auto"/>
        <w:jc w:val="both"/>
        <w:rPr>
          <w:rFonts w:ascii="Arial" w:eastAsia="Times New Roman" w:hAnsi="Arial"/>
          <w:szCs w:val="20"/>
          <w:lang w:eastAsia="en-GB"/>
        </w:rPr>
      </w:pPr>
      <w:r w:rsidRPr="00A0686C">
        <w:rPr>
          <w:rFonts w:ascii="Arial" w:eastAsia="Times New Roman" w:hAnsi="Arial"/>
          <w:b/>
          <w:szCs w:val="20"/>
          <w:lang w:eastAsia="en-GB"/>
        </w:rPr>
        <w:t>914</w:t>
      </w:r>
      <w:r w:rsidRPr="00A0686C">
        <w:rPr>
          <w:rFonts w:ascii="Arial" w:eastAsia="Times New Roman" w:hAnsi="Arial"/>
          <w:b/>
          <w:szCs w:val="20"/>
          <w:lang w:eastAsia="en-GB"/>
        </w:rPr>
        <w:tab/>
      </w:r>
      <w:r w:rsidR="00081420" w:rsidRPr="00A0686C">
        <w:rPr>
          <w:rFonts w:ascii="Arial" w:eastAsia="Times New Roman" w:hAnsi="Arial"/>
          <w:b/>
          <w:szCs w:val="20"/>
          <w:lang w:eastAsia="en-GB"/>
        </w:rPr>
        <w:t>Parish Council</w:t>
      </w:r>
      <w:r w:rsidR="00B714F1">
        <w:rPr>
          <w:rFonts w:ascii="Arial" w:eastAsia="Times New Roman" w:hAnsi="Arial"/>
          <w:b/>
          <w:szCs w:val="20"/>
          <w:lang w:eastAsia="en-GB"/>
        </w:rPr>
        <w:t>’</w:t>
      </w:r>
      <w:r w:rsidR="00081420" w:rsidRPr="00A0686C">
        <w:rPr>
          <w:rFonts w:ascii="Arial" w:eastAsia="Times New Roman" w:hAnsi="Arial"/>
          <w:b/>
          <w:szCs w:val="20"/>
          <w:lang w:eastAsia="en-GB"/>
        </w:rPr>
        <w:t>s Plans for the Future</w:t>
      </w:r>
      <w:r w:rsidR="00081420">
        <w:rPr>
          <w:rFonts w:ascii="Arial" w:eastAsia="Times New Roman" w:hAnsi="Arial"/>
          <w:szCs w:val="20"/>
          <w:lang w:eastAsia="en-GB"/>
        </w:rPr>
        <w:t>.</w:t>
      </w:r>
    </w:p>
    <w:p w:rsidR="00081420" w:rsidRDefault="00081420" w:rsidP="005D7234">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Suggestions were invited as to how the Parish Council could satisfy the needs of the area in the future. Suggestions included advertising the parish council</w:t>
      </w:r>
      <w:r w:rsidR="00C24861">
        <w:rPr>
          <w:rFonts w:ascii="Arial" w:eastAsia="Times New Roman" w:hAnsi="Arial"/>
          <w:szCs w:val="20"/>
          <w:lang w:eastAsia="en-GB"/>
        </w:rPr>
        <w:t xml:space="preserve"> in the local press, inviting </w:t>
      </w:r>
      <w:r>
        <w:rPr>
          <w:rFonts w:ascii="Arial" w:eastAsia="Times New Roman" w:hAnsi="Arial"/>
          <w:szCs w:val="20"/>
          <w:lang w:eastAsia="en-GB"/>
        </w:rPr>
        <w:t>speaker</w:t>
      </w:r>
      <w:r w:rsidR="00C24861">
        <w:rPr>
          <w:rFonts w:ascii="Arial" w:eastAsia="Times New Roman" w:hAnsi="Arial"/>
          <w:szCs w:val="20"/>
          <w:lang w:eastAsia="en-GB"/>
        </w:rPr>
        <w:t>s</w:t>
      </w:r>
      <w:r>
        <w:rPr>
          <w:rFonts w:ascii="Arial" w:eastAsia="Times New Roman" w:hAnsi="Arial"/>
          <w:szCs w:val="20"/>
          <w:lang w:eastAsia="en-GB"/>
        </w:rPr>
        <w:t xml:space="preserve"> to the meeting to generate more interest and holding an annual parish meeting. The item was to be placed on the agenda for the November meeting with a view to setting out plans in the New Year.</w:t>
      </w:r>
    </w:p>
    <w:p w:rsidR="00081420" w:rsidRPr="00C24861" w:rsidRDefault="00081420" w:rsidP="005D7234">
      <w:pPr>
        <w:spacing w:after="0" w:line="240" w:lineRule="auto"/>
        <w:ind w:left="720"/>
        <w:jc w:val="both"/>
        <w:rPr>
          <w:rFonts w:ascii="Arial" w:eastAsia="Times New Roman" w:hAnsi="Arial"/>
          <w:sz w:val="16"/>
          <w:szCs w:val="16"/>
          <w:lang w:eastAsia="en-GB"/>
        </w:rPr>
      </w:pPr>
    </w:p>
    <w:p w:rsidR="007F1334" w:rsidRPr="00A0686C" w:rsidRDefault="00A0686C" w:rsidP="00A0686C">
      <w:pPr>
        <w:spacing w:after="0" w:line="240" w:lineRule="auto"/>
        <w:jc w:val="both"/>
        <w:rPr>
          <w:rFonts w:ascii="Arial" w:eastAsia="Times New Roman" w:hAnsi="Arial"/>
          <w:b/>
          <w:szCs w:val="20"/>
          <w:lang w:eastAsia="en-GB"/>
        </w:rPr>
      </w:pPr>
      <w:r w:rsidRPr="00A0686C">
        <w:rPr>
          <w:rFonts w:ascii="Arial" w:eastAsia="Times New Roman" w:hAnsi="Arial"/>
          <w:b/>
          <w:szCs w:val="20"/>
          <w:lang w:eastAsia="en-GB"/>
        </w:rPr>
        <w:t>915</w:t>
      </w:r>
      <w:r w:rsidRPr="00A0686C">
        <w:rPr>
          <w:rFonts w:ascii="Arial" w:eastAsia="Times New Roman" w:hAnsi="Arial"/>
          <w:b/>
          <w:szCs w:val="20"/>
          <w:lang w:eastAsia="en-GB"/>
        </w:rPr>
        <w:tab/>
      </w:r>
      <w:r w:rsidR="007F1334" w:rsidRPr="00A0686C">
        <w:rPr>
          <w:rFonts w:ascii="Arial" w:eastAsia="Times New Roman" w:hAnsi="Arial"/>
          <w:b/>
          <w:szCs w:val="20"/>
          <w:lang w:eastAsia="en-GB"/>
        </w:rPr>
        <w:t>To review the Opening of Brooms Cross Road</w:t>
      </w:r>
    </w:p>
    <w:p w:rsidR="007F1334" w:rsidRDefault="007F1334" w:rsidP="005D7234">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 xml:space="preserve">Councillor Pengelly had attended the opening ceremony of the new road and the response in the local area had been generally positive. It was felt that the lanes at Switch Island were not signed very clearly and this may cause difficulties. Also when leaving the road to enter Thornton the traffic was not slowing to 30mph and it was felt that speed limit signage would be of benefit. Additionally traffic had been using Ince Road as a short cut. Councillor Hounsell advised that these initial </w:t>
      </w:r>
      <w:r w:rsidR="00A0686C">
        <w:rPr>
          <w:rFonts w:ascii="Arial" w:eastAsia="Times New Roman" w:hAnsi="Arial"/>
          <w:szCs w:val="20"/>
          <w:lang w:eastAsia="en-GB"/>
        </w:rPr>
        <w:t>difficulties would be monitored and any problems would be addressed.</w:t>
      </w:r>
    </w:p>
    <w:p w:rsidR="007F1334" w:rsidRPr="00C24861" w:rsidRDefault="007F1334" w:rsidP="005D7234">
      <w:pPr>
        <w:spacing w:after="0" w:line="240" w:lineRule="auto"/>
        <w:ind w:left="720"/>
        <w:jc w:val="both"/>
        <w:rPr>
          <w:rFonts w:ascii="Arial" w:eastAsia="Times New Roman" w:hAnsi="Arial"/>
          <w:sz w:val="16"/>
          <w:szCs w:val="16"/>
          <w:lang w:eastAsia="en-GB"/>
        </w:rPr>
      </w:pPr>
    </w:p>
    <w:p w:rsidR="007F1334" w:rsidRPr="00A0686C" w:rsidRDefault="00A0686C" w:rsidP="00A0686C">
      <w:pPr>
        <w:spacing w:after="0" w:line="240" w:lineRule="auto"/>
        <w:jc w:val="both"/>
        <w:rPr>
          <w:rFonts w:ascii="Arial" w:eastAsia="Times New Roman" w:hAnsi="Arial"/>
          <w:b/>
          <w:szCs w:val="20"/>
          <w:lang w:eastAsia="en-GB"/>
        </w:rPr>
      </w:pPr>
      <w:r w:rsidRPr="00A0686C">
        <w:rPr>
          <w:rFonts w:ascii="Arial" w:eastAsia="Times New Roman" w:hAnsi="Arial"/>
          <w:b/>
          <w:szCs w:val="20"/>
          <w:lang w:eastAsia="en-GB"/>
        </w:rPr>
        <w:t>916</w:t>
      </w:r>
      <w:r w:rsidRPr="00A0686C">
        <w:rPr>
          <w:rFonts w:ascii="Arial" w:eastAsia="Times New Roman" w:hAnsi="Arial"/>
          <w:b/>
          <w:szCs w:val="20"/>
          <w:lang w:eastAsia="en-GB"/>
        </w:rPr>
        <w:tab/>
      </w:r>
      <w:r w:rsidR="007F1334" w:rsidRPr="00A0686C">
        <w:rPr>
          <w:rFonts w:ascii="Arial" w:eastAsia="Times New Roman" w:hAnsi="Arial"/>
          <w:b/>
          <w:szCs w:val="20"/>
          <w:lang w:eastAsia="en-GB"/>
        </w:rPr>
        <w:t>To Discuss the Filling of the Parish Council Vacancies</w:t>
      </w:r>
    </w:p>
    <w:p w:rsidR="007F1334" w:rsidRDefault="007F1334" w:rsidP="007F1334">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Councillor Hounsell advised that the vacancies were to be advertised and that he would write a letter to the Champion newspaper in the hope of attracting a younger demographic to apply for the vacancies.</w:t>
      </w:r>
    </w:p>
    <w:p w:rsidR="007F1334" w:rsidRPr="00C24861" w:rsidRDefault="007F1334" w:rsidP="007F1334">
      <w:pPr>
        <w:spacing w:after="0" w:line="240" w:lineRule="auto"/>
        <w:ind w:left="720"/>
        <w:jc w:val="both"/>
        <w:rPr>
          <w:rFonts w:ascii="Arial" w:eastAsia="Times New Roman" w:hAnsi="Arial"/>
          <w:sz w:val="16"/>
          <w:szCs w:val="16"/>
          <w:lang w:eastAsia="en-GB"/>
        </w:rPr>
      </w:pPr>
    </w:p>
    <w:p w:rsidR="007F1334" w:rsidRPr="00A0686C" w:rsidRDefault="00A0686C" w:rsidP="00A0686C">
      <w:pPr>
        <w:spacing w:after="0" w:line="240" w:lineRule="auto"/>
        <w:jc w:val="both"/>
        <w:rPr>
          <w:rFonts w:ascii="Arial" w:eastAsia="Times New Roman" w:hAnsi="Arial"/>
          <w:b/>
          <w:szCs w:val="20"/>
          <w:lang w:eastAsia="en-GB"/>
        </w:rPr>
      </w:pPr>
      <w:r w:rsidRPr="00A0686C">
        <w:rPr>
          <w:rFonts w:ascii="Arial" w:eastAsia="Times New Roman" w:hAnsi="Arial"/>
          <w:b/>
          <w:szCs w:val="20"/>
          <w:lang w:eastAsia="en-GB"/>
        </w:rPr>
        <w:t>917</w:t>
      </w:r>
      <w:r w:rsidRPr="00A0686C">
        <w:rPr>
          <w:rFonts w:ascii="Arial" w:eastAsia="Times New Roman" w:hAnsi="Arial"/>
          <w:b/>
          <w:szCs w:val="20"/>
          <w:lang w:eastAsia="en-GB"/>
        </w:rPr>
        <w:tab/>
      </w:r>
      <w:r w:rsidR="007F1334" w:rsidRPr="00A0686C">
        <w:rPr>
          <w:rFonts w:ascii="Arial" w:eastAsia="Times New Roman" w:hAnsi="Arial"/>
          <w:b/>
          <w:szCs w:val="20"/>
          <w:lang w:eastAsia="en-GB"/>
        </w:rPr>
        <w:t>To Provide an Update on the Stocks and Sundial</w:t>
      </w:r>
    </w:p>
    <w:p w:rsidR="007F1334" w:rsidRDefault="007F1334" w:rsidP="007F1334">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 xml:space="preserve">The relevant consents for Listed Building and Scheduled Monuments had been </w:t>
      </w:r>
      <w:r w:rsidR="00C24861">
        <w:rPr>
          <w:rFonts w:ascii="Arial" w:eastAsia="Times New Roman" w:hAnsi="Arial"/>
          <w:szCs w:val="20"/>
          <w:lang w:eastAsia="en-GB"/>
        </w:rPr>
        <w:t>received</w:t>
      </w:r>
      <w:r>
        <w:rPr>
          <w:rFonts w:ascii="Arial" w:eastAsia="Times New Roman" w:hAnsi="Arial"/>
          <w:szCs w:val="20"/>
          <w:lang w:eastAsia="en-GB"/>
        </w:rPr>
        <w:t xml:space="preserve"> and the contra</w:t>
      </w:r>
      <w:r w:rsidR="00C24861">
        <w:rPr>
          <w:rFonts w:ascii="Arial" w:eastAsia="Times New Roman" w:hAnsi="Arial"/>
          <w:szCs w:val="20"/>
          <w:lang w:eastAsia="en-GB"/>
        </w:rPr>
        <w:t>c</w:t>
      </w:r>
      <w:r>
        <w:rPr>
          <w:rFonts w:ascii="Arial" w:eastAsia="Times New Roman" w:hAnsi="Arial"/>
          <w:szCs w:val="20"/>
          <w:lang w:eastAsia="en-GB"/>
        </w:rPr>
        <w:t>tors had agreed to the required conditions.</w:t>
      </w:r>
      <w:r w:rsidR="00A0686C">
        <w:rPr>
          <w:rFonts w:ascii="Arial" w:eastAsia="Times New Roman" w:hAnsi="Arial"/>
          <w:szCs w:val="20"/>
          <w:lang w:eastAsia="en-GB"/>
        </w:rPr>
        <w:t xml:space="preserve"> </w:t>
      </w:r>
      <w:r>
        <w:rPr>
          <w:rFonts w:ascii="Arial" w:eastAsia="Times New Roman" w:hAnsi="Arial"/>
          <w:szCs w:val="20"/>
          <w:lang w:eastAsia="en-GB"/>
        </w:rPr>
        <w:t>Councillor Hounsell had written</w:t>
      </w:r>
      <w:r w:rsidR="00A0686C">
        <w:rPr>
          <w:rFonts w:ascii="Arial" w:eastAsia="Times New Roman" w:hAnsi="Arial"/>
          <w:szCs w:val="20"/>
          <w:lang w:eastAsia="en-GB"/>
        </w:rPr>
        <w:t xml:space="preserve"> </w:t>
      </w:r>
      <w:r w:rsidR="00C24861">
        <w:rPr>
          <w:rFonts w:ascii="Arial" w:eastAsia="Times New Roman" w:hAnsi="Arial"/>
          <w:szCs w:val="20"/>
          <w:lang w:eastAsia="en-GB"/>
        </w:rPr>
        <w:t>to the h</w:t>
      </w:r>
      <w:r>
        <w:rPr>
          <w:rFonts w:ascii="Arial" w:eastAsia="Times New Roman" w:hAnsi="Arial"/>
          <w:szCs w:val="20"/>
          <w:lang w:eastAsia="en-GB"/>
        </w:rPr>
        <w:t>ead</w:t>
      </w:r>
      <w:r w:rsidR="00C24861">
        <w:rPr>
          <w:rFonts w:ascii="Arial" w:eastAsia="Times New Roman" w:hAnsi="Arial"/>
          <w:szCs w:val="20"/>
          <w:lang w:eastAsia="en-GB"/>
        </w:rPr>
        <w:t xml:space="preserve"> </w:t>
      </w:r>
      <w:r>
        <w:rPr>
          <w:rFonts w:ascii="Arial" w:eastAsia="Times New Roman" w:hAnsi="Arial"/>
          <w:szCs w:val="20"/>
          <w:lang w:eastAsia="en-GB"/>
        </w:rPr>
        <w:t xml:space="preserve">teachers of both St William of York and Holy Family to request they </w:t>
      </w:r>
      <w:r w:rsidR="00C24861">
        <w:rPr>
          <w:rFonts w:ascii="Arial" w:eastAsia="Times New Roman" w:hAnsi="Arial"/>
          <w:szCs w:val="20"/>
          <w:lang w:eastAsia="en-GB"/>
        </w:rPr>
        <w:lastRenderedPageBreak/>
        <w:t>provide their</w:t>
      </w:r>
      <w:r>
        <w:rPr>
          <w:rFonts w:ascii="Arial" w:eastAsia="Times New Roman" w:hAnsi="Arial"/>
          <w:szCs w:val="20"/>
          <w:lang w:eastAsia="en-GB"/>
        </w:rPr>
        <w:t xml:space="preserve"> written </w:t>
      </w:r>
      <w:r w:rsidR="00C24861">
        <w:rPr>
          <w:rFonts w:ascii="Arial" w:eastAsia="Times New Roman" w:hAnsi="Arial"/>
          <w:szCs w:val="20"/>
          <w:lang w:eastAsia="en-GB"/>
        </w:rPr>
        <w:t xml:space="preserve">agreement to involve </w:t>
      </w:r>
      <w:r>
        <w:rPr>
          <w:rFonts w:ascii="Arial" w:eastAsia="Times New Roman" w:hAnsi="Arial"/>
          <w:szCs w:val="20"/>
          <w:lang w:eastAsia="en-GB"/>
        </w:rPr>
        <w:t xml:space="preserve">the schools in the project and once replies had been received the </w:t>
      </w:r>
      <w:r w:rsidR="000E624D">
        <w:rPr>
          <w:rFonts w:ascii="Arial" w:eastAsia="Times New Roman" w:hAnsi="Arial"/>
          <w:szCs w:val="20"/>
          <w:lang w:eastAsia="en-GB"/>
        </w:rPr>
        <w:t>application would be submitted to the Heritage Lottery fund.</w:t>
      </w:r>
    </w:p>
    <w:p w:rsidR="00C24861" w:rsidRDefault="00C24861" w:rsidP="007F1334">
      <w:pPr>
        <w:spacing w:after="0" w:line="240" w:lineRule="auto"/>
        <w:ind w:left="720"/>
        <w:jc w:val="both"/>
        <w:rPr>
          <w:rFonts w:ascii="Arial" w:eastAsia="Times New Roman" w:hAnsi="Arial"/>
          <w:szCs w:val="20"/>
          <w:lang w:eastAsia="en-GB"/>
        </w:rPr>
      </w:pPr>
    </w:p>
    <w:p w:rsidR="000E624D" w:rsidRPr="00C24861" w:rsidRDefault="000E624D" w:rsidP="007F1334">
      <w:pPr>
        <w:spacing w:after="0" w:line="240" w:lineRule="auto"/>
        <w:ind w:left="720"/>
        <w:jc w:val="both"/>
        <w:rPr>
          <w:rFonts w:ascii="Arial" w:eastAsia="Times New Roman" w:hAnsi="Arial"/>
          <w:sz w:val="16"/>
          <w:szCs w:val="16"/>
          <w:lang w:eastAsia="en-GB"/>
        </w:rPr>
      </w:pPr>
    </w:p>
    <w:p w:rsidR="000E624D" w:rsidRPr="00A0686C" w:rsidRDefault="00A0686C" w:rsidP="00A0686C">
      <w:pPr>
        <w:spacing w:after="0" w:line="240" w:lineRule="auto"/>
        <w:jc w:val="both"/>
        <w:rPr>
          <w:rFonts w:ascii="Arial" w:eastAsia="Times New Roman" w:hAnsi="Arial"/>
          <w:b/>
          <w:szCs w:val="20"/>
          <w:lang w:eastAsia="en-GB"/>
        </w:rPr>
      </w:pPr>
      <w:r w:rsidRPr="00A0686C">
        <w:rPr>
          <w:rFonts w:ascii="Arial" w:eastAsia="Times New Roman" w:hAnsi="Arial"/>
          <w:b/>
          <w:szCs w:val="20"/>
          <w:lang w:eastAsia="en-GB"/>
        </w:rPr>
        <w:t>918</w:t>
      </w:r>
      <w:r w:rsidRPr="00A0686C">
        <w:rPr>
          <w:rFonts w:ascii="Arial" w:eastAsia="Times New Roman" w:hAnsi="Arial"/>
          <w:b/>
          <w:szCs w:val="20"/>
          <w:lang w:eastAsia="en-GB"/>
        </w:rPr>
        <w:tab/>
      </w:r>
      <w:r w:rsidR="000E624D" w:rsidRPr="00A0686C">
        <w:rPr>
          <w:rFonts w:ascii="Arial" w:eastAsia="Times New Roman" w:hAnsi="Arial"/>
          <w:b/>
          <w:szCs w:val="20"/>
          <w:lang w:eastAsia="en-GB"/>
        </w:rPr>
        <w:t>To discuss traffic management at Brickwall Lane junction</w:t>
      </w:r>
    </w:p>
    <w:p w:rsidR="000E624D" w:rsidRDefault="000E624D" w:rsidP="007F1334">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Councillor Pengelly was to monitor the junction where traffic enters Brooms Cross Road from Brickwall Lane to see whether</w:t>
      </w:r>
      <w:r w:rsidR="00A0686C">
        <w:rPr>
          <w:rFonts w:ascii="Arial" w:eastAsia="Times New Roman" w:hAnsi="Arial"/>
          <w:szCs w:val="20"/>
          <w:lang w:eastAsia="en-GB"/>
        </w:rPr>
        <w:t xml:space="preserve"> the traffic light phasing needed</w:t>
      </w:r>
      <w:r>
        <w:rPr>
          <w:rFonts w:ascii="Arial" w:eastAsia="Times New Roman" w:hAnsi="Arial"/>
          <w:szCs w:val="20"/>
          <w:lang w:eastAsia="en-GB"/>
        </w:rPr>
        <w:t xml:space="preserve"> to be modified.</w:t>
      </w:r>
    </w:p>
    <w:p w:rsidR="000E624D" w:rsidRDefault="000E624D" w:rsidP="007F1334">
      <w:pPr>
        <w:spacing w:after="0" w:line="240" w:lineRule="auto"/>
        <w:ind w:left="720"/>
        <w:jc w:val="both"/>
        <w:rPr>
          <w:rFonts w:ascii="Arial" w:eastAsia="Times New Roman" w:hAnsi="Arial"/>
          <w:szCs w:val="20"/>
          <w:lang w:eastAsia="en-GB"/>
        </w:rPr>
      </w:pPr>
    </w:p>
    <w:p w:rsidR="000E624D" w:rsidRPr="00A0686C" w:rsidRDefault="00A0686C" w:rsidP="00A0686C">
      <w:pPr>
        <w:spacing w:after="0" w:line="240" w:lineRule="auto"/>
        <w:jc w:val="both"/>
        <w:rPr>
          <w:rFonts w:ascii="Arial" w:eastAsia="Times New Roman" w:hAnsi="Arial"/>
          <w:b/>
          <w:szCs w:val="20"/>
          <w:lang w:eastAsia="en-GB"/>
        </w:rPr>
      </w:pPr>
      <w:r w:rsidRPr="00A0686C">
        <w:rPr>
          <w:rFonts w:ascii="Arial" w:eastAsia="Times New Roman" w:hAnsi="Arial"/>
          <w:b/>
          <w:szCs w:val="20"/>
          <w:lang w:eastAsia="en-GB"/>
        </w:rPr>
        <w:t>919</w:t>
      </w:r>
      <w:r w:rsidRPr="00A0686C">
        <w:rPr>
          <w:rFonts w:ascii="Arial" w:eastAsia="Times New Roman" w:hAnsi="Arial"/>
          <w:b/>
          <w:szCs w:val="20"/>
          <w:lang w:eastAsia="en-GB"/>
        </w:rPr>
        <w:tab/>
      </w:r>
      <w:r w:rsidR="000E624D" w:rsidRPr="00A0686C">
        <w:rPr>
          <w:rFonts w:ascii="Arial" w:eastAsia="Times New Roman" w:hAnsi="Arial"/>
          <w:b/>
          <w:szCs w:val="20"/>
          <w:lang w:eastAsia="en-GB"/>
        </w:rPr>
        <w:t>To provide an update on CILCA training</w:t>
      </w:r>
    </w:p>
    <w:p w:rsidR="000E624D" w:rsidRDefault="000E624D" w:rsidP="007F1334">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This item had been dealt with earlier in the meeting.</w:t>
      </w:r>
    </w:p>
    <w:p w:rsidR="000E624D" w:rsidRDefault="000E624D" w:rsidP="007F1334">
      <w:pPr>
        <w:spacing w:after="0" w:line="240" w:lineRule="auto"/>
        <w:ind w:left="720"/>
        <w:jc w:val="both"/>
        <w:rPr>
          <w:rFonts w:ascii="Arial" w:eastAsia="Times New Roman" w:hAnsi="Arial"/>
          <w:szCs w:val="20"/>
          <w:lang w:eastAsia="en-GB"/>
        </w:rPr>
      </w:pPr>
    </w:p>
    <w:p w:rsidR="000E624D" w:rsidRPr="00A0686C" w:rsidRDefault="00A0686C" w:rsidP="00A0686C">
      <w:pPr>
        <w:spacing w:after="0" w:line="240" w:lineRule="auto"/>
        <w:jc w:val="both"/>
        <w:rPr>
          <w:rFonts w:ascii="Arial" w:eastAsia="Times New Roman" w:hAnsi="Arial"/>
          <w:b/>
          <w:szCs w:val="20"/>
          <w:lang w:eastAsia="en-GB"/>
        </w:rPr>
      </w:pPr>
      <w:r w:rsidRPr="00A0686C">
        <w:rPr>
          <w:rFonts w:ascii="Arial" w:eastAsia="Times New Roman" w:hAnsi="Arial"/>
          <w:b/>
          <w:szCs w:val="20"/>
          <w:lang w:eastAsia="en-GB"/>
        </w:rPr>
        <w:t>920</w:t>
      </w:r>
      <w:r w:rsidRPr="00A0686C">
        <w:rPr>
          <w:rFonts w:ascii="Arial" w:eastAsia="Times New Roman" w:hAnsi="Arial"/>
          <w:b/>
          <w:szCs w:val="20"/>
          <w:lang w:eastAsia="en-GB"/>
        </w:rPr>
        <w:tab/>
      </w:r>
      <w:r w:rsidR="000E624D" w:rsidRPr="00A0686C">
        <w:rPr>
          <w:rFonts w:ascii="Arial" w:eastAsia="Times New Roman" w:hAnsi="Arial"/>
          <w:b/>
          <w:szCs w:val="20"/>
          <w:lang w:eastAsia="en-GB"/>
        </w:rPr>
        <w:t>To discuss the tennis courts by The Ramblers</w:t>
      </w:r>
    </w:p>
    <w:p w:rsidR="00681E43" w:rsidRDefault="000E624D" w:rsidP="005D7234">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 xml:space="preserve">The tennis courts at the back of The </w:t>
      </w:r>
      <w:r w:rsidR="00C24861">
        <w:rPr>
          <w:rFonts w:ascii="Arial" w:eastAsia="Times New Roman" w:hAnsi="Arial"/>
          <w:szCs w:val="20"/>
          <w:lang w:eastAsia="en-GB"/>
        </w:rPr>
        <w:t>Ramblers</w:t>
      </w:r>
      <w:r>
        <w:rPr>
          <w:rFonts w:ascii="Arial" w:eastAsia="Times New Roman" w:hAnsi="Arial"/>
          <w:szCs w:val="20"/>
          <w:lang w:eastAsia="en-GB"/>
        </w:rPr>
        <w:t xml:space="preserve"> were overgrown and the clerk was to contact Sefton’s Estates department to establish </w:t>
      </w:r>
      <w:r w:rsidR="00C24861">
        <w:rPr>
          <w:rFonts w:ascii="Arial" w:eastAsia="Times New Roman" w:hAnsi="Arial"/>
          <w:szCs w:val="20"/>
          <w:lang w:eastAsia="en-GB"/>
        </w:rPr>
        <w:t>ownership of</w:t>
      </w:r>
      <w:r>
        <w:rPr>
          <w:rFonts w:ascii="Arial" w:eastAsia="Times New Roman" w:hAnsi="Arial"/>
          <w:szCs w:val="20"/>
          <w:lang w:eastAsia="en-GB"/>
        </w:rPr>
        <w:t xml:space="preserve"> the land and the building and what the plans are for it. Also there was a need for</w:t>
      </w:r>
      <w:r w:rsidR="00B714F1">
        <w:rPr>
          <w:rFonts w:ascii="Arial" w:eastAsia="Times New Roman" w:hAnsi="Arial"/>
          <w:szCs w:val="20"/>
          <w:lang w:eastAsia="en-GB"/>
        </w:rPr>
        <w:t xml:space="preserve"> a bin at the bus stop near to T</w:t>
      </w:r>
      <w:r>
        <w:rPr>
          <w:rFonts w:ascii="Arial" w:eastAsia="Times New Roman" w:hAnsi="Arial"/>
          <w:szCs w:val="20"/>
          <w:lang w:eastAsia="en-GB"/>
        </w:rPr>
        <w:t>he Ramblers and the clerk was to contact the Ward Councillors to inquire what the policy was for requesting new and replacement bins.</w:t>
      </w:r>
    </w:p>
    <w:p w:rsidR="0055670C" w:rsidRDefault="0055670C" w:rsidP="0055670C">
      <w:pPr>
        <w:spacing w:after="0" w:line="240" w:lineRule="auto"/>
        <w:ind w:left="720"/>
        <w:jc w:val="both"/>
        <w:rPr>
          <w:rFonts w:ascii="Arial" w:eastAsia="Times New Roman" w:hAnsi="Arial"/>
          <w:sz w:val="16"/>
          <w:szCs w:val="16"/>
          <w:lang w:eastAsia="en-GB"/>
        </w:rPr>
      </w:pPr>
    </w:p>
    <w:p w:rsidR="00377E67" w:rsidRDefault="00A0686C" w:rsidP="005F1113">
      <w:pPr>
        <w:spacing w:after="0" w:line="240" w:lineRule="auto"/>
        <w:ind w:left="720" w:hanging="720"/>
        <w:jc w:val="both"/>
        <w:rPr>
          <w:rFonts w:ascii="Arial" w:eastAsia="Times New Roman" w:hAnsi="Arial"/>
          <w:b/>
          <w:szCs w:val="20"/>
          <w:lang w:eastAsia="en-GB"/>
        </w:rPr>
      </w:pPr>
      <w:r>
        <w:rPr>
          <w:rFonts w:ascii="Arial" w:eastAsia="Times New Roman" w:hAnsi="Arial"/>
          <w:b/>
          <w:szCs w:val="20"/>
          <w:lang w:eastAsia="en-GB"/>
        </w:rPr>
        <w:t>921</w:t>
      </w:r>
      <w:r w:rsidR="00377E67" w:rsidRPr="00377E67">
        <w:rPr>
          <w:rFonts w:ascii="Arial" w:eastAsia="Times New Roman" w:hAnsi="Arial"/>
          <w:b/>
          <w:szCs w:val="20"/>
          <w:lang w:eastAsia="en-GB"/>
        </w:rPr>
        <w:tab/>
      </w:r>
      <w:r w:rsidR="005F1113">
        <w:rPr>
          <w:rFonts w:ascii="Arial" w:eastAsia="Times New Roman" w:hAnsi="Arial"/>
          <w:b/>
          <w:szCs w:val="20"/>
          <w:lang w:eastAsia="en-GB"/>
        </w:rPr>
        <w:t>To adjourn the meeting so that Councillors may provide an update on any Council related matters.</w:t>
      </w:r>
    </w:p>
    <w:p w:rsidR="00377E67" w:rsidRPr="0009771C" w:rsidRDefault="005F1113" w:rsidP="00377E67">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No matters were raised.</w:t>
      </w:r>
    </w:p>
    <w:p w:rsidR="00196C50" w:rsidRPr="004125EB" w:rsidRDefault="00196C50" w:rsidP="00196C50">
      <w:pPr>
        <w:spacing w:after="0" w:line="240" w:lineRule="auto"/>
        <w:contextualSpacing/>
        <w:jc w:val="both"/>
        <w:rPr>
          <w:rFonts w:ascii="Arial" w:eastAsia="Times New Roman" w:hAnsi="Arial"/>
          <w:sz w:val="16"/>
          <w:szCs w:val="16"/>
          <w:lang w:eastAsia="en-GB"/>
        </w:rPr>
      </w:pPr>
    </w:p>
    <w:p w:rsidR="0055670C" w:rsidRPr="0055670C" w:rsidRDefault="00A0686C" w:rsidP="0055670C">
      <w:pPr>
        <w:spacing w:after="0" w:line="240" w:lineRule="auto"/>
        <w:jc w:val="both"/>
        <w:rPr>
          <w:rFonts w:ascii="Arial" w:eastAsia="Times New Roman" w:hAnsi="Arial"/>
          <w:b/>
          <w:szCs w:val="20"/>
          <w:lang w:eastAsia="en-GB"/>
        </w:rPr>
      </w:pPr>
      <w:r>
        <w:rPr>
          <w:rFonts w:ascii="Arial" w:eastAsia="Times New Roman" w:hAnsi="Arial"/>
          <w:b/>
          <w:szCs w:val="20"/>
          <w:lang w:eastAsia="en-GB"/>
        </w:rPr>
        <w:t>922</w:t>
      </w:r>
      <w:r w:rsidR="0055670C" w:rsidRPr="0055670C">
        <w:rPr>
          <w:rFonts w:ascii="Arial" w:eastAsia="Times New Roman" w:hAnsi="Arial"/>
          <w:b/>
          <w:szCs w:val="20"/>
          <w:lang w:eastAsia="en-GB"/>
        </w:rPr>
        <w:t xml:space="preserve">      Date of Next Meeting</w:t>
      </w:r>
    </w:p>
    <w:p w:rsidR="0055670C" w:rsidRPr="0055670C" w:rsidRDefault="0055670C" w:rsidP="0055670C">
      <w:pPr>
        <w:spacing w:after="0" w:line="240" w:lineRule="auto"/>
        <w:ind w:left="710" w:hanging="710"/>
        <w:jc w:val="both"/>
        <w:rPr>
          <w:rFonts w:ascii="Arial" w:eastAsia="Times New Roman" w:hAnsi="Arial"/>
          <w:szCs w:val="20"/>
          <w:lang w:eastAsia="en-GB"/>
        </w:rPr>
      </w:pPr>
      <w:r w:rsidRPr="0055670C">
        <w:rPr>
          <w:rFonts w:ascii="Arial" w:eastAsia="Times New Roman" w:hAnsi="Arial"/>
          <w:szCs w:val="20"/>
          <w:lang w:eastAsia="en-GB"/>
        </w:rPr>
        <w:t xml:space="preserve">            It was resolved that </w:t>
      </w:r>
      <w:r w:rsidR="005D7234">
        <w:rPr>
          <w:rFonts w:ascii="Arial" w:eastAsia="Times New Roman" w:hAnsi="Arial"/>
          <w:szCs w:val="20"/>
          <w:lang w:eastAsia="en-GB"/>
        </w:rPr>
        <w:t xml:space="preserve">the meeting </w:t>
      </w:r>
      <w:r w:rsidRPr="0055670C">
        <w:rPr>
          <w:rFonts w:ascii="Arial" w:eastAsia="Times New Roman" w:hAnsi="Arial"/>
          <w:szCs w:val="20"/>
          <w:lang w:eastAsia="en-GB"/>
        </w:rPr>
        <w:t xml:space="preserve">should take place on </w:t>
      </w:r>
      <w:r w:rsidRPr="0055670C">
        <w:rPr>
          <w:rFonts w:ascii="Arial" w:eastAsia="Times New Roman" w:hAnsi="Arial"/>
          <w:b/>
          <w:szCs w:val="20"/>
          <w:lang w:eastAsia="en-GB"/>
        </w:rPr>
        <w:t xml:space="preserve">Monday, </w:t>
      </w:r>
      <w:r w:rsidR="005F1113">
        <w:rPr>
          <w:rFonts w:ascii="Arial" w:eastAsia="Times New Roman" w:hAnsi="Arial"/>
          <w:b/>
          <w:szCs w:val="20"/>
          <w:lang w:eastAsia="en-GB"/>
        </w:rPr>
        <w:t>9</w:t>
      </w:r>
      <w:r w:rsidR="005F1113" w:rsidRPr="005F1113">
        <w:rPr>
          <w:rFonts w:ascii="Arial" w:eastAsia="Times New Roman" w:hAnsi="Arial"/>
          <w:b/>
          <w:szCs w:val="20"/>
          <w:vertAlign w:val="superscript"/>
          <w:lang w:eastAsia="en-GB"/>
        </w:rPr>
        <w:t>th</w:t>
      </w:r>
      <w:r w:rsidR="005F1113">
        <w:rPr>
          <w:rFonts w:ascii="Arial" w:eastAsia="Times New Roman" w:hAnsi="Arial"/>
          <w:b/>
          <w:szCs w:val="20"/>
          <w:lang w:eastAsia="en-GB"/>
        </w:rPr>
        <w:t xml:space="preserve"> November</w:t>
      </w:r>
      <w:r w:rsidR="007B1593">
        <w:rPr>
          <w:rFonts w:ascii="Arial" w:eastAsia="Times New Roman" w:hAnsi="Arial"/>
          <w:b/>
          <w:szCs w:val="20"/>
          <w:lang w:eastAsia="en-GB"/>
        </w:rPr>
        <w:t xml:space="preserve"> </w:t>
      </w:r>
      <w:r w:rsidR="005D7234">
        <w:rPr>
          <w:rFonts w:ascii="Arial" w:eastAsia="Times New Roman" w:hAnsi="Arial"/>
          <w:b/>
          <w:szCs w:val="20"/>
          <w:lang w:eastAsia="en-GB"/>
        </w:rPr>
        <w:t>2015 at 7</w:t>
      </w:r>
      <w:r w:rsidRPr="0055670C">
        <w:rPr>
          <w:rFonts w:ascii="Arial" w:eastAsia="Times New Roman" w:hAnsi="Arial"/>
          <w:b/>
          <w:szCs w:val="20"/>
          <w:lang w:eastAsia="en-GB"/>
        </w:rPr>
        <w:t>pm</w:t>
      </w:r>
      <w:r w:rsidRPr="0055670C">
        <w:rPr>
          <w:rFonts w:ascii="Arial" w:eastAsia="Times New Roman" w:hAnsi="Arial"/>
          <w:szCs w:val="20"/>
          <w:lang w:eastAsia="en-GB"/>
        </w:rPr>
        <w:t>.</w:t>
      </w:r>
    </w:p>
    <w:p w:rsidR="00C77DE4" w:rsidRPr="0055670C" w:rsidRDefault="00C77DE4" w:rsidP="0055670C">
      <w:pPr>
        <w:spacing w:after="0" w:line="240" w:lineRule="auto"/>
        <w:ind w:left="3600" w:firstLine="720"/>
        <w:jc w:val="both"/>
        <w:rPr>
          <w:rFonts w:ascii="Arial" w:eastAsia="Times New Roman" w:hAnsi="Arial"/>
          <w:szCs w:val="20"/>
          <w:lang w:eastAsia="en-GB"/>
        </w:rPr>
      </w:pPr>
    </w:p>
    <w:p w:rsidR="00DC5BAC" w:rsidRDefault="0055670C" w:rsidP="00511414">
      <w:pPr>
        <w:spacing w:after="0" w:line="240" w:lineRule="auto"/>
        <w:ind w:firstLine="720"/>
        <w:jc w:val="both"/>
      </w:pPr>
      <w:r w:rsidRPr="0055670C">
        <w:rPr>
          <w:rFonts w:ascii="Arial" w:eastAsia="Times New Roman" w:hAnsi="Arial"/>
          <w:szCs w:val="20"/>
          <w:lang w:eastAsia="en-GB"/>
        </w:rPr>
        <w:t>Signed</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Pr="0055670C">
        <w:rPr>
          <w:rFonts w:ascii="Arial" w:eastAsia="Times New Roman" w:hAnsi="Arial"/>
          <w:szCs w:val="20"/>
          <w:lang w:eastAsia="en-GB"/>
        </w:rPr>
        <w:tab/>
        <w:t>Date</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t>(Chairman)</w:t>
      </w:r>
    </w:p>
    <w:sectPr w:rsidR="00DC5BAC" w:rsidSect="00C77D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D8" w:rsidRDefault="001C18D8">
      <w:pPr>
        <w:spacing w:after="0" w:line="240" w:lineRule="auto"/>
      </w:pPr>
      <w:r>
        <w:separator/>
      </w:r>
    </w:p>
  </w:endnote>
  <w:endnote w:type="continuationSeparator" w:id="0">
    <w:p w:rsidR="001C18D8" w:rsidRDefault="001C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jc w:val="center"/>
    </w:pPr>
    <w:r>
      <w:fldChar w:fldCharType="begin"/>
    </w:r>
    <w:r>
      <w:instrText xml:space="preserve"> PAGE   \* MERGEFORMAT </w:instrText>
    </w:r>
    <w:r>
      <w:fldChar w:fldCharType="separate"/>
    </w:r>
    <w:r w:rsidR="00031D7B">
      <w:rPr>
        <w:noProof/>
      </w:rPr>
      <w:t>1</w:t>
    </w:r>
    <w:r>
      <w:rPr>
        <w:noProof/>
      </w:rPr>
      <w:fldChar w:fldCharType="end"/>
    </w:r>
  </w:p>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D8" w:rsidRDefault="001C18D8">
      <w:pPr>
        <w:spacing w:after="0" w:line="240" w:lineRule="auto"/>
      </w:pPr>
      <w:r>
        <w:separator/>
      </w:r>
    </w:p>
  </w:footnote>
  <w:footnote w:type="continuationSeparator" w:id="0">
    <w:p w:rsidR="001C18D8" w:rsidRDefault="001C1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3617"/>
    <w:multiLevelType w:val="hybridMultilevel"/>
    <w:tmpl w:val="90D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36E99"/>
    <w:multiLevelType w:val="hybridMultilevel"/>
    <w:tmpl w:val="3E7E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D5623C"/>
    <w:multiLevelType w:val="hybridMultilevel"/>
    <w:tmpl w:val="787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4767D"/>
    <w:multiLevelType w:val="hybridMultilevel"/>
    <w:tmpl w:val="B4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B6490E"/>
    <w:multiLevelType w:val="hybridMultilevel"/>
    <w:tmpl w:val="A27E4E4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35B81575"/>
    <w:multiLevelType w:val="hybridMultilevel"/>
    <w:tmpl w:val="F064D3A4"/>
    <w:lvl w:ilvl="0" w:tplc="F628DCE6">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71124A8"/>
    <w:multiLevelType w:val="hybridMultilevel"/>
    <w:tmpl w:val="378E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926A86"/>
    <w:multiLevelType w:val="hybridMultilevel"/>
    <w:tmpl w:val="6FA0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E329B9"/>
    <w:multiLevelType w:val="hybridMultilevel"/>
    <w:tmpl w:val="8D6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BF7B54"/>
    <w:multiLevelType w:val="hybridMultilevel"/>
    <w:tmpl w:val="1C7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F94FB6"/>
    <w:multiLevelType w:val="hybridMultilevel"/>
    <w:tmpl w:val="215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EF2A9F"/>
    <w:multiLevelType w:val="hybridMultilevel"/>
    <w:tmpl w:val="3E24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937E53"/>
    <w:multiLevelType w:val="hybridMultilevel"/>
    <w:tmpl w:val="1F40526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5E773F66"/>
    <w:multiLevelType w:val="hybridMultilevel"/>
    <w:tmpl w:val="C98A622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5F075DFA"/>
    <w:multiLevelType w:val="hybridMultilevel"/>
    <w:tmpl w:val="0C3CC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8B0669F"/>
    <w:multiLevelType w:val="hybridMultilevel"/>
    <w:tmpl w:val="C1F42C8A"/>
    <w:lvl w:ilvl="0" w:tplc="1B5AA4FA">
      <w:start w:val="10"/>
      <w:numFmt w:val="decimal"/>
      <w:lvlText w:val="%1"/>
      <w:lvlJc w:val="left"/>
      <w:pPr>
        <w:ind w:left="2007" w:hanging="360"/>
      </w:pPr>
      <w:rPr>
        <w:rFonts w:hint="default"/>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6">
    <w:nsid w:val="727E2D95"/>
    <w:multiLevelType w:val="hybridMultilevel"/>
    <w:tmpl w:val="BCAE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0"/>
  </w:num>
  <w:num w:numId="4">
    <w:abstractNumId w:val="11"/>
  </w:num>
  <w:num w:numId="5">
    <w:abstractNumId w:val="3"/>
  </w:num>
  <w:num w:numId="6">
    <w:abstractNumId w:val="13"/>
  </w:num>
  <w:num w:numId="7">
    <w:abstractNumId w:val="4"/>
  </w:num>
  <w:num w:numId="8">
    <w:abstractNumId w:val="10"/>
  </w:num>
  <w:num w:numId="9">
    <w:abstractNumId w:val="2"/>
  </w:num>
  <w:num w:numId="10">
    <w:abstractNumId w:val="8"/>
  </w:num>
  <w:num w:numId="11">
    <w:abstractNumId w:val="14"/>
  </w:num>
  <w:num w:numId="12">
    <w:abstractNumId w:val="6"/>
  </w:num>
  <w:num w:numId="13">
    <w:abstractNumId w:val="7"/>
  </w:num>
  <w:num w:numId="14">
    <w:abstractNumId w:val="5"/>
  </w:num>
  <w:num w:numId="15">
    <w:abstractNumId w:val="12"/>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70C"/>
    <w:rsid w:val="000208FB"/>
    <w:rsid w:val="00031D7B"/>
    <w:rsid w:val="00065FDC"/>
    <w:rsid w:val="00075E53"/>
    <w:rsid w:val="00077E76"/>
    <w:rsid w:val="00081420"/>
    <w:rsid w:val="0009771C"/>
    <w:rsid w:val="000C4D06"/>
    <w:rsid w:val="000D31B7"/>
    <w:rsid w:val="000E624D"/>
    <w:rsid w:val="00163741"/>
    <w:rsid w:val="00183BA0"/>
    <w:rsid w:val="0018449B"/>
    <w:rsid w:val="001876C8"/>
    <w:rsid w:val="00196C50"/>
    <w:rsid w:val="001B31EF"/>
    <w:rsid w:val="001B74AA"/>
    <w:rsid w:val="001C18D8"/>
    <w:rsid w:val="001F6900"/>
    <w:rsid w:val="002155C1"/>
    <w:rsid w:val="00244DF9"/>
    <w:rsid w:val="00253174"/>
    <w:rsid w:val="002B6D27"/>
    <w:rsid w:val="002D2B68"/>
    <w:rsid w:val="00312886"/>
    <w:rsid w:val="00317799"/>
    <w:rsid w:val="00320D66"/>
    <w:rsid w:val="00377E67"/>
    <w:rsid w:val="00386CD6"/>
    <w:rsid w:val="003B7F27"/>
    <w:rsid w:val="004125EB"/>
    <w:rsid w:val="00422BC5"/>
    <w:rsid w:val="004544E8"/>
    <w:rsid w:val="004623C2"/>
    <w:rsid w:val="004B5AC4"/>
    <w:rsid w:val="004E4A38"/>
    <w:rsid w:val="00511414"/>
    <w:rsid w:val="0055670C"/>
    <w:rsid w:val="005D7234"/>
    <w:rsid w:val="005E18BC"/>
    <w:rsid w:val="005F1113"/>
    <w:rsid w:val="00606515"/>
    <w:rsid w:val="00661A3D"/>
    <w:rsid w:val="006724AF"/>
    <w:rsid w:val="00681E43"/>
    <w:rsid w:val="0068666B"/>
    <w:rsid w:val="00693CAA"/>
    <w:rsid w:val="006C052F"/>
    <w:rsid w:val="006E2F2F"/>
    <w:rsid w:val="0070200B"/>
    <w:rsid w:val="00761E7A"/>
    <w:rsid w:val="00792400"/>
    <w:rsid w:val="007B1593"/>
    <w:rsid w:val="007F1334"/>
    <w:rsid w:val="00822172"/>
    <w:rsid w:val="00847FDA"/>
    <w:rsid w:val="008566FE"/>
    <w:rsid w:val="008821A6"/>
    <w:rsid w:val="008E5218"/>
    <w:rsid w:val="009251A8"/>
    <w:rsid w:val="00945F44"/>
    <w:rsid w:val="00975969"/>
    <w:rsid w:val="00981D2B"/>
    <w:rsid w:val="009846AA"/>
    <w:rsid w:val="00991F96"/>
    <w:rsid w:val="009A4056"/>
    <w:rsid w:val="009A7671"/>
    <w:rsid w:val="009F4819"/>
    <w:rsid w:val="00A0686C"/>
    <w:rsid w:val="00A55FC9"/>
    <w:rsid w:val="00A575FA"/>
    <w:rsid w:val="00AB2A13"/>
    <w:rsid w:val="00AE1413"/>
    <w:rsid w:val="00B11B57"/>
    <w:rsid w:val="00B438A9"/>
    <w:rsid w:val="00B672D5"/>
    <w:rsid w:val="00B714F1"/>
    <w:rsid w:val="00BC3D54"/>
    <w:rsid w:val="00BE4EED"/>
    <w:rsid w:val="00C01299"/>
    <w:rsid w:val="00C2207C"/>
    <w:rsid w:val="00C24861"/>
    <w:rsid w:val="00C57410"/>
    <w:rsid w:val="00C75196"/>
    <w:rsid w:val="00C77DE4"/>
    <w:rsid w:val="00D06297"/>
    <w:rsid w:val="00D37235"/>
    <w:rsid w:val="00D6590D"/>
    <w:rsid w:val="00DC5BAC"/>
    <w:rsid w:val="00E3245C"/>
    <w:rsid w:val="00EB271A"/>
    <w:rsid w:val="00ED1A56"/>
    <w:rsid w:val="00F12C65"/>
    <w:rsid w:val="00F809E9"/>
    <w:rsid w:val="00F87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0C"/>
  </w:style>
  <w:style w:type="paragraph" w:styleId="ListParagraph">
    <w:name w:val="List Paragraph"/>
    <w:basedOn w:val="Normal"/>
    <w:uiPriority w:val="34"/>
    <w:qFormat/>
    <w:rsid w:val="00511414"/>
    <w:pPr>
      <w:ind w:left="720"/>
      <w:contextualSpacing/>
    </w:pPr>
  </w:style>
  <w:style w:type="paragraph" w:styleId="Header">
    <w:name w:val="header"/>
    <w:basedOn w:val="Normal"/>
    <w:link w:val="HeaderChar"/>
    <w:uiPriority w:val="99"/>
    <w:unhideWhenUsed/>
    <w:rsid w:val="00F8762C"/>
    <w:pPr>
      <w:tabs>
        <w:tab w:val="center" w:pos="4513"/>
        <w:tab w:val="right" w:pos="9026"/>
      </w:tabs>
    </w:pPr>
  </w:style>
  <w:style w:type="character" w:customStyle="1" w:styleId="HeaderChar">
    <w:name w:val="Header Char"/>
    <w:link w:val="Header"/>
    <w:uiPriority w:val="99"/>
    <w:rsid w:val="00F8762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Jeanette jones</cp:lastModifiedBy>
  <cp:revision>3</cp:revision>
  <dcterms:created xsi:type="dcterms:W3CDTF">2015-09-20T16:46:00Z</dcterms:created>
  <dcterms:modified xsi:type="dcterms:W3CDTF">2015-09-20T16:50:00Z</dcterms:modified>
</cp:coreProperties>
</file>