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70C" w:rsidRPr="0055670C" w:rsidRDefault="0055670C" w:rsidP="0055670C">
      <w:pPr>
        <w:spacing w:after="0" w:line="240" w:lineRule="auto"/>
        <w:jc w:val="center"/>
        <w:rPr>
          <w:rFonts w:ascii="Arial Black" w:eastAsia="Times New Roman" w:hAnsi="Arial Black"/>
          <w:sz w:val="24"/>
          <w:szCs w:val="20"/>
          <w:lang w:eastAsia="en-GB"/>
        </w:rPr>
      </w:pPr>
      <w:r w:rsidRPr="0055670C">
        <w:rPr>
          <w:rFonts w:ascii="Arial Black" w:eastAsia="Times New Roman" w:hAnsi="Arial Black"/>
          <w:sz w:val="24"/>
          <w:szCs w:val="20"/>
          <w:lang w:eastAsia="en-GB"/>
        </w:rPr>
        <w:t>THORNTON PARISH COUNCIL</w:t>
      </w:r>
    </w:p>
    <w:p w:rsidR="0055670C" w:rsidRPr="008E0EFF" w:rsidRDefault="0055670C" w:rsidP="0055670C">
      <w:pPr>
        <w:spacing w:after="0" w:line="240" w:lineRule="auto"/>
        <w:jc w:val="center"/>
        <w:rPr>
          <w:rFonts w:ascii="Arial" w:eastAsia="Times New Roman" w:hAnsi="Arial"/>
          <w:b/>
          <w:sz w:val="20"/>
          <w:szCs w:val="20"/>
          <w:lang w:eastAsia="en-GB"/>
        </w:rPr>
      </w:pPr>
      <w:r w:rsidRPr="008E0EFF">
        <w:rPr>
          <w:rFonts w:ascii="Arial" w:eastAsia="Times New Roman" w:hAnsi="Arial"/>
          <w:b/>
          <w:sz w:val="20"/>
          <w:szCs w:val="20"/>
          <w:lang w:eastAsia="en-GB"/>
        </w:rPr>
        <w:t>ORDINARY MEETING OF COUNCIL HELD AT HOLY FAMILY HIGH SCHOOL ON</w:t>
      </w:r>
    </w:p>
    <w:p w:rsidR="0055670C" w:rsidRPr="008E0EFF" w:rsidRDefault="0055670C" w:rsidP="0055670C">
      <w:pPr>
        <w:spacing w:after="0" w:line="240" w:lineRule="auto"/>
        <w:jc w:val="center"/>
        <w:rPr>
          <w:rFonts w:ascii="Arial" w:eastAsia="Times New Roman" w:hAnsi="Arial"/>
          <w:b/>
          <w:sz w:val="20"/>
          <w:szCs w:val="20"/>
          <w:lang w:eastAsia="en-GB"/>
        </w:rPr>
      </w:pPr>
      <w:r w:rsidRPr="008E0EFF">
        <w:rPr>
          <w:rFonts w:ascii="Arial" w:eastAsia="Times New Roman" w:hAnsi="Arial"/>
          <w:b/>
          <w:sz w:val="20"/>
          <w:szCs w:val="20"/>
          <w:lang w:eastAsia="en-GB"/>
        </w:rPr>
        <w:t xml:space="preserve">MONDAY </w:t>
      </w:r>
      <w:r w:rsidR="00942AD0">
        <w:rPr>
          <w:rFonts w:ascii="Arial" w:eastAsia="Times New Roman" w:hAnsi="Arial"/>
          <w:b/>
          <w:sz w:val="20"/>
          <w:szCs w:val="20"/>
          <w:lang w:eastAsia="en-GB"/>
        </w:rPr>
        <w:t>4</w:t>
      </w:r>
      <w:r w:rsidR="00942AD0" w:rsidRPr="00942AD0">
        <w:rPr>
          <w:rFonts w:ascii="Arial" w:eastAsia="Times New Roman" w:hAnsi="Arial"/>
          <w:b/>
          <w:sz w:val="20"/>
          <w:szCs w:val="20"/>
          <w:vertAlign w:val="superscript"/>
          <w:lang w:eastAsia="en-GB"/>
        </w:rPr>
        <w:t>th</w:t>
      </w:r>
      <w:r w:rsidR="00942AD0">
        <w:rPr>
          <w:rFonts w:ascii="Arial" w:eastAsia="Times New Roman" w:hAnsi="Arial"/>
          <w:b/>
          <w:sz w:val="20"/>
          <w:szCs w:val="20"/>
          <w:lang w:eastAsia="en-GB"/>
        </w:rPr>
        <w:t xml:space="preserve"> JULY</w:t>
      </w:r>
      <w:r w:rsidR="008E0EFF" w:rsidRPr="008E0EFF">
        <w:rPr>
          <w:rFonts w:ascii="Arial" w:eastAsia="Times New Roman" w:hAnsi="Arial"/>
          <w:b/>
          <w:sz w:val="20"/>
          <w:szCs w:val="20"/>
          <w:lang w:eastAsia="en-GB"/>
        </w:rPr>
        <w:t xml:space="preserve"> </w:t>
      </w:r>
      <w:r w:rsidR="00792400" w:rsidRPr="008E0EFF">
        <w:rPr>
          <w:rFonts w:ascii="Arial" w:eastAsia="Times New Roman" w:hAnsi="Arial"/>
          <w:b/>
          <w:sz w:val="20"/>
          <w:szCs w:val="20"/>
          <w:lang w:eastAsia="en-GB"/>
        </w:rPr>
        <w:t>201</w:t>
      </w:r>
      <w:r w:rsidR="00110BA1" w:rsidRPr="008E0EFF">
        <w:rPr>
          <w:rFonts w:ascii="Arial" w:eastAsia="Times New Roman" w:hAnsi="Arial"/>
          <w:b/>
          <w:sz w:val="20"/>
          <w:szCs w:val="20"/>
          <w:lang w:eastAsia="en-GB"/>
        </w:rPr>
        <w:t>6</w:t>
      </w:r>
    </w:p>
    <w:p w:rsidR="005A31CA" w:rsidRPr="00C54D10" w:rsidRDefault="005A31CA" w:rsidP="0055670C">
      <w:pPr>
        <w:spacing w:after="0" w:line="240" w:lineRule="auto"/>
        <w:jc w:val="center"/>
        <w:rPr>
          <w:rFonts w:ascii="Arial" w:eastAsia="Times New Roman" w:hAnsi="Arial"/>
          <w:sz w:val="12"/>
          <w:szCs w:val="12"/>
          <w:lang w:eastAsia="en-GB"/>
        </w:rPr>
      </w:pPr>
    </w:p>
    <w:p w:rsidR="0055670C" w:rsidRPr="0055670C" w:rsidRDefault="0055670C" w:rsidP="0055670C">
      <w:pPr>
        <w:spacing w:after="0" w:line="240" w:lineRule="auto"/>
        <w:ind w:left="709" w:hanging="709"/>
        <w:jc w:val="both"/>
        <w:rPr>
          <w:rFonts w:ascii="Arial" w:eastAsia="Times New Roman" w:hAnsi="Arial"/>
          <w:szCs w:val="20"/>
          <w:lang w:eastAsia="en-GB"/>
        </w:rPr>
      </w:pPr>
      <w:r w:rsidRPr="0055670C">
        <w:rPr>
          <w:rFonts w:ascii="Arial" w:eastAsia="Times New Roman" w:hAnsi="Arial"/>
          <w:b/>
          <w:szCs w:val="20"/>
          <w:lang w:eastAsia="en-GB"/>
        </w:rPr>
        <w:tab/>
        <w:t xml:space="preserve">Present: </w:t>
      </w:r>
      <w:r w:rsidR="005A31CA">
        <w:rPr>
          <w:rFonts w:ascii="Arial" w:eastAsia="Times New Roman" w:hAnsi="Arial"/>
          <w:szCs w:val="20"/>
          <w:lang w:eastAsia="en-GB"/>
        </w:rPr>
        <w:t xml:space="preserve">Councillors </w:t>
      </w:r>
      <w:r w:rsidR="00942AD0">
        <w:rPr>
          <w:rFonts w:ascii="Arial" w:eastAsia="Times New Roman" w:hAnsi="Arial"/>
          <w:szCs w:val="20"/>
          <w:lang w:eastAsia="en-GB"/>
        </w:rPr>
        <w:t>Hounsell (Chair of Meeting)</w:t>
      </w:r>
      <w:r w:rsidR="005A31CA">
        <w:rPr>
          <w:rFonts w:ascii="Arial" w:eastAsia="Times New Roman" w:hAnsi="Arial"/>
          <w:szCs w:val="20"/>
          <w:lang w:eastAsia="en-GB"/>
        </w:rPr>
        <w:t>, Chambers and Miles.</w:t>
      </w:r>
    </w:p>
    <w:p w:rsidR="0055670C" w:rsidRPr="00C54D10" w:rsidRDefault="0055670C" w:rsidP="0055670C">
      <w:pPr>
        <w:spacing w:after="0" w:line="240" w:lineRule="auto"/>
        <w:ind w:left="709" w:hanging="709"/>
        <w:jc w:val="both"/>
        <w:rPr>
          <w:rFonts w:ascii="Arial" w:eastAsia="Times New Roman" w:hAnsi="Arial"/>
          <w:sz w:val="12"/>
          <w:szCs w:val="12"/>
          <w:lang w:eastAsia="en-GB"/>
        </w:rPr>
      </w:pPr>
    </w:p>
    <w:p w:rsidR="0055670C" w:rsidRDefault="0055670C" w:rsidP="0055670C">
      <w:pPr>
        <w:spacing w:after="0" w:line="240" w:lineRule="auto"/>
        <w:ind w:left="709"/>
        <w:jc w:val="both"/>
        <w:rPr>
          <w:rFonts w:ascii="Arial" w:eastAsia="Times New Roman" w:hAnsi="Arial"/>
          <w:szCs w:val="20"/>
          <w:lang w:eastAsia="en-GB"/>
        </w:rPr>
      </w:pPr>
      <w:r w:rsidRPr="0055670C">
        <w:rPr>
          <w:rFonts w:ascii="Arial" w:eastAsia="Times New Roman" w:hAnsi="Arial"/>
          <w:b/>
          <w:szCs w:val="20"/>
          <w:lang w:eastAsia="en-GB"/>
        </w:rPr>
        <w:t>Also present:</w:t>
      </w:r>
      <w:r w:rsidRPr="0055670C">
        <w:rPr>
          <w:rFonts w:ascii="Arial" w:eastAsia="Times New Roman" w:hAnsi="Arial"/>
          <w:szCs w:val="20"/>
          <w:lang w:eastAsia="en-GB"/>
        </w:rPr>
        <w:t xml:space="preserve"> </w:t>
      </w:r>
      <w:r w:rsidR="00991F96">
        <w:rPr>
          <w:rFonts w:ascii="Arial" w:eastAsia="Times New Roman" w:hAnsi="Arial"/>
          <w:szCs w:val="20"/>
          <w:lang w:eastAsia="en-GB"/>
        </w:rPr>
        <w:t>M</w:t>
      </w:r>
      <w:r w:rsidRPr="0055670C">
        <w:rPr>
          <w:rFonts w:ascii="Arial" w:eastAsia="Times New Roman" w:hAnsi="Arial"/>
          <w:szCs w:val="20"/>
          <w:lang w:eastAsia="en-GB"/>
        </w:rPr>
        <w:t>rs Jones (clerk).</w:t>
      </w:r>
    </w:p>
    <w:p w:rsidR="00C54D10" w:rsidRPr="00C54D10" w:rsidRDefault="00C54D10" w:rsidP="0055670C">
      <w:pPr>
        <w:spacing w:after="0" w:line="240" w:lineRule="auto"/>
        <w:ind w:left="709"/>
        <w:jc w:val="both"/>
        <w:rPr>
          <w:rFonts w:ascii="Arial" w:eastAsia="Times New Roman" w:hAnsi="Arial"/>
          <w:sz w:val="12"/>
          <w:szCs w:val="12"/>
          <w:lang w:eastAsia="en-GB"/>
        </w:rPr>
      </w:pPr>
    </w:p>
    <w:p w:rsidR="00C54D10" w:rsidRPr="0055670C" w:rsidRDefault="00942AD0" w:rsidP="0055670C">
      <w:pPr>
        <w:spacing w:after="0" w:line="240" w:lineRule="auto"/>
        <w:ind w:left="709"/>
        <w:jc w:val="both"/>
        <w:rPr>
          <w:rFonts w:ascii="Arial" w:eastAsia="Times New Roman" w:hAnsi="Arial"/>
          <w:szCs w:val="20"/>
          <w:lang w:eastAsia="en-GB"/>
        </w:rPr>
      </w:pPr>
      <w:r>
        <w:rPr>
          <w:rFonts w:ascii="Arial" w:eastAsia="Times New Roman" w:hAnsi="Arial"/>
          <w:szCs w:val="20"/>
          <w:lang w:eastAsia="en-GB"/>
        </w:rPr>
        <w:t xml:space="preserve">Prior to the meeting Cllr Hounsell apologised to the meeting for the disruption which had occurred at the previous meeting in May. Councillors Chamber also offered apologies </w:t>
      </w:r>
      <w:r w:rsidR="00313EFD">
        <w:rPr>
          <w:rFonts w:ascii="Arial" w:eastAsia="Times New Roman" w:hAnsi="Arial"/>
          <w:szCs w:val="20"/>
          <w:lang w:eastAsia="en-GB"/>
        </w:rPr>
        <w:t>as did Mr G</w:t>
      </w:r>
      <w:r>
        <w:rPr>
          <w:rFonts w:ascii="Arial" w:eastAsia="Times New Roman" w:hAnsi="Arial"/>
          <w:szCs w:val="20"/>
          <w:lang w:eastAsia="en-GB"/>
        </w:rPr>
        <w:t xml:space="preserve"> Pennington, Mrs E Moss and Mr J </w:t>
      </w:r>
      <w:r w:rsidR="00313EFD">
        <w:rPr>
          <w:rFonts w:ascii="Arial" w:eastAsia="Times New Roman" w:hAnsi="Arial"/>
          <w:szCs w:val="20"/>
          <w:lang w:eastAsia="en-GB"/>
        </w:rPr>
        <w:t>Lem</w:t>
      </w:r>
      <w:r>
        <w:rPr>
          <w:rFonts w:ascii="Arial" w:eastAsia="Times New Roman" w:hAnsi="Arial"/>
          <w:szCs w:val="20"/>
          <w:lang w:eastAsia="en-GB"/>
        </w:rPr>
        <w:t>on</w:t>
      </w:r>
      <w:r w:rsidR="00C54D10">
        <w:rPr>
          <w:rFonts w:ascii="Arial" w:eastAsia="Times New Roman" w:hAnsi="Arial"/>
          <w:szCs w:val="20"/>
          <w:lang w:eastAsia="en-GB"/>
        </w:rPr>
        <w:t>.</w:t>
      </w:r>
      <w:r>
        <w:rPr>
          <w:rFonts w:ascii="Arial" w:eastAsia="Times New Roman" w:hAnsi="Arial"/>
          <w:szCs w:val="20"/>
          <w:lang w:eastAsia="en-GB"/>
        </w:rPr>
        <w:t xml:space="preserve"> Councillor Chambers also wished to record the Parish Council’s appreciation of Fr Harrington’s timely intervention which helped to restore calm.</w:t>
      </w:r>
      <w:r w:rsidR="00B55DA8">
        <w:rPr>
          <w:rFonts w:ascii="Arial" w:eastAsia="Times New Roman" w:hAnsi="Arial"/>
          <w:szCs w:val="20"/>
          <w:lang w:eastAsia="en-GB"/>
        </w:rPr>
        <w:t xml:space="preserve"> Mr Pennington enquired whether the meeting had been taped and </w:t>
      </w:r>
      <w:r w:rsidR="00B96788">
        <w:rPr>
          <w:rFonts w:ascii="Arial" w:eastAsia="Times New Roman" w:hAnsi="Arial"/>
          <w:szCs w:val="20"/>
          <w:lang w:eastAsia="en-GB"/>
        </w:rPr>
        <w:t xml:space="preserve">was </w:t>
      </w:r>
      <w:r w:rsidR="00B55DA8">
        <w:rPr>
          <w:rFonts w:ascii="Arial" w:eastAsia="Times New Roman" w:hAnsi="Arial"/>
          <w:szCs w:val="20"/>
          <w:lang w:eastAsia="en-GB"/>
        </w:rPr>
        <w:t>assured that it had not.</w:t>
      </w:r>
    </w:p>
    <w:p w:rsidR="0055670C" w:rsidRPr="00C54D10" w:rsidRDefault="0055670C" w:rsidP="0055670C">
      <w:pPr>
        <w:spacing w:after="0" w:line="240" w:lineRule="auto"/>
        <w:ind w:left="709"/>
        <w:jc w:val="both"/>
        <w:rPr>
          <w:rFonts w:ascii="Arial" w:eastAsia="Times New Roman" w:hAnsi="Arial"/>
          <w:sz w:val="12"/>
          <w:szCs w:val="12"/>
          <w:lang w:eastAsia="en-GB"/>
        </w:rPr>
      </w:pPr>
    </w:p>
    <w:p w:rsidR="0055670C" w:rsidRPr="0055670C" w:rsidRDefault="00F97263" w:rsidP="0055670C">
      <w:pPr>
        <w:spacing w:after="0" w:line="240" w:lineRule="auto"/>
        <w:ind w:left="709" w:hanging="709"/>
        <w:jc w:val="both"/>
        <w:rPr>
          <w:rFonts w:ascii="Arial" w:eastAsia="Times New Roman" w:hAnsi="Arial"/>
          <w:szCs w:val="20"/>
          <w:lang w:eastAsia="en-GB"/>
        </w:rPr>
      </w:pPr>
      <w:r>
        <w:rPr>
          <w:rFonts w:ascii="Arial" w:eastAsia="Times New Roman" w:hAnsi="Arial"/>
          <w:b/>
          <w:szCs w:val="20"/>
          <w:lang w:eastAsia="en-GB"/>
        </w:rPr>
        <w:t>993</w:t>
      </w:r>
      <w:r w:rsidR="0055670C" w:rsidRPr="0055670C">
        <w:rPr>
          <w:rFonts w:ascii="Arial" w:eastAsia="Times New Roman" w:hAnsi="Arial"/>
          <w:szCs w:val="20"/>
          <w:lang w:eastAsia="en-GB"/>
        </w:rPr>
        <w:tab/>
      </w:r>
      <w:r w:rsidR="0055670C" w:rsidRPr="0055670C">
        <w:rPr>
          <w:rFonts w:ascii="Arial" w:eastAsia="Times New Roman" w:hAnsi="Arial"/>
          <w:b/>
          <w:szCs w:val="20"/>
          <w:lang w:eastAsia="en-GB"/>
        </w:rPr>
        <w:t xml:space="preserve">Apologies for Absence: </w:t>
      </w:r>
      <w:r w:rsidR="00942AD0">
        <w:rPr>
          <w:rFonts w:ascii="Arial" w:eastAsia="Times New Roman" w:hAnsi="Arial"/>
          <w:szCs w:val="20"/>
          <w:lang w:eastAsia="en-GB"/>
        </w:rPr>
        <w:t>Sue Ash (Sefton Neighbourhoods Division), Iain Brodie-Browne (Mayor of Sefton) and Councillors Bain and Pengelly</w:t>
      </w:r>
      <w:r w:rsidR="00110BA1">
        <w:rPr>
          <w:rFonts w:ascii="Arial" w:eastAsia="Times New Roman" w:hAnsi="Arial"/>
          <w:szCs w:val="20"/>
          <w:lang w:eastAsia="en-GB"/>
        </w:rPr>
        <w:t>.</w:t>
      </w:r>
    </w:p>
    <w:p w:rsidR="0055670C" w:rsidRPr="00C54D10" w:rsidRDefault="0055670C" w:rsidP="0055670C">
      <w:pPr>
        <w:spacing w:after="0" w:line="240" w:lineRule="auto"/>
        <w:ind w:left="709" w:hanging="709"/>
        <w:jc w:val="both"/>
        <w:rPr>
          <w:rFonts w:ascii="Arial" w:eastAsia="Times New Roman" w:hAnsi="Arial"/>
          <w:sz w:val="12"/>
          <w:szCs w:val="12"/>
          <w:lang w:eastAsia="en-GB"/>
        </w:rPr>
      </w:pPr>
      <w:r w:rsidRPr="0055670C">
        <w:rPr>
          <w:rFonts w:ascii="Arial" w:eastAsia="Times New Roman" w:hAnsi="Arial"/>
          <w:b/>
          <w:szCs w:val="20"/>
          <w:lang w:eastAsia="en-GB"/>
        </w:rPr>
        <w:tab/>
      </w:r>
    </w:p>
    <w:p w:rsidR="0055670C" w:rsidRPr="0055670C" w:rsidRDefault="00F97263" w:rsidP="0055670C">
      <w:pPr>
        <w:spacing w:after="0" w:line="240" w:lineRule="auto"/>
        <w:ind w:left="709" w:hanging="709"/>
        <w:jc w:val="both"/>
        <w:rPr>
          <w:rFonts w:ascii="Arial" w:eastAsia="Times New Roman" w:hAnsi="Arial"/>
          <w:b/>
          <w:szCs w:val="20"/>
          <w:lang w:eastAsia="en-GB"/>
        </w:rPr>
      </w:pPr>
      <w:r>
        <w:rPr>
          <w:rFonts w:ascii="Arial" w:eastAsia="Times New Roman" w:hAnsi="Arial"/>
          <w:b/>
          <w:szCs w:val="20"/>
          <w:lang w:eastAsia="en-GB"/>
        </w:rPr>
        <w:t>994</w:t>
      </w:r>
      <w:r w:rsidR="0055670C" w:rsidRPr="0055670C">
        <w:rPr>
          <w:rFonts w:ascii="Arial" w:eastAsia="Times New Roman" w:hAnsi="Arial"/>
          <w:szCs w:val="20"/>
          <w:lang w:eastAsia="en-GB"/>
        </w:rPr>
        <w:tab/>
      </w:r>
      <w:r w:rsidR="0055670C" w:rsidRPr="0055670C">
        <w:rPr>
          <w:rFonts w:ascii="Arial" w:eastAsia="Times New Roman" w:hAnsi="Arial"/>
          <w:b/>
          <w:szCs w:val="20"/>
          <w:lang w:eastAsia="en-GB"/>
        </w:rPr>
        <w:t xml:space="preserve">Declarations of Interest: </w:t>
      </w:r>
    </w:p>
    <w:p w:rsidR="0055670C" w:rsidRPr="00F768C5" w:rsidRDefault="0055670C" w:rsidP="0055670C">
      <w:pPr>
        <w:spacing w:after="0" w:line="240" w:lineRule="auto"/>
        <w:ind w:left="709" w:hanging="709"/>
        <w:jc w:val="both"/>
        <w:rPr>
          <w:rFonts w:ascii="Arial" w:eastAsia="Times New Roman" w:hAnsi="Arial"/>
          <w:szCs w:val="20"/>
          <w:lang w:eastAsia="en-GB"/>
        </w:rPr>
      </w:pPr>
      <w:r w:rsidRPr="0055670C">
        <w:rPr>
          <w:rFonts w:ascii="Arial" w:eastAsia="Times New Roman" w:hAnsi="Arial"/>
          <w:b/>
          <w:szCs w:val="20"/>
          <w:lang w:eastAsia="en-GB"/>
        </w:rPr>
        <w:t xml:space="preserve">            </w:t>
      </w:r>
      <w:r w:rsidR="0092720B">
        <w:rPr>
          <w:rFonts w:ascii="Arial" w:eastAsia="Times New Roman" w:hAnsi="Arial"/>
          <w:szCs w:val="20"/>
          <w:lang w:eastAsia="en-GB"/>
        </w:rPr>
        <w:t>No declarations were received.</w:t>
      </w:r>
    </w:p>
    <w:p w:rsidR="0055670C" w:rsidRPr="00C54D10" w:rsidRDefault="0055670C" w:rsidP="0055670C">
      <w:pPr>
        <w:spacing w:after="0" w:line="240" w:lineRule="auto"/>
        <w:ind w:left="709" w:hanging="709"/>
        <w:jc w:val="both"/>
        <w:rPr>
          <w:rFonts w:ascii="Arial" w:eastAsia="Times New Roman" w:hAnsi="Arial"/>
          <w:sz w:val="12"/>
          <w:szCs w:val="12"/>
          <w:lang w:eastAsia="en-GB"/>
        </w:rPr>
      </w:pPr>
    </w:p>
    <w:p w:rsidR="0055670C" w:rsidRPr="0055670C" w:rsidRDefault="00F97263" w:rsidP="0055670C">
      <w:pPr>
        <w:spacing w:after="0" w:line="240" w:lineRule="auto"/>
        <w:ind w:left="360" w:hanging="360"/>
        <w:jc w:val="both"/>
        <w:rPr>
          <w:rFonts w:ascii="Arial" w:eastAsia="Times New Roman" w:hAnsi="Arial"/>
          <w:b/>
          <w:szCs w:val="20"/>
          <w:lang w:eastAsia="en-GB"/>
        </w:rPr>
      </w:pPr>
      <w:r>
        <w:rPr>
          <w:rFonts w:ascii="Arial" w:eastAsia="Times New Roman" w:hAnsi="Arial"/>
          <w:b/>
          <w:szCs w:val="20"/>
          <w:lang w:eastAsia="en-GB"/>
        </w:rPr>
        <w:t>995</w:t>
      </w:r>
      <w:r w:rsidR="0055670C" w:rsidRPr="0055670C">
        <w:rPr>
          <w:rFonts w:ascii="Arial" w:eastAsia="Times New Roman" w:hAnsi="Arial"/>
          <w:b/>
          <w:color w:val="FF0000"/>
          <w:szCs w:val="20"/>
          <w:lang w:eastAsia="en-GB"/>
        </w:rPr>
        <w:tab/>
      </w:r>
      <w:r w:rsidR="0055670C" w:rsidRPr="0055670C">
        <w:rPr>
          <w:rFonts w:ascii="Arial" w:eastAsia="Times New Roman" w:hAnsi="Arial"/>
          <w:b/>
          <w:szCs w:val="20"/>
          <w:lang w:eastAsia="en-GB"/>
        </w:rPr>
        <w:t xml:space="preserve">Public Participation: </w:t>
      </w:r>
    </w:p>
    <w:p w:rsidR="00792400" w:rsidRDefault="0055670C" w:rsidP="005D7234">
      <w:pPr>
        <w:spacing w:after="0" w:line="240" w:lineRule="auto"/>
        <w:ind w:left="709"/>
        <w:jc w:val="both"/>
        <w:rPr>
          <w:rFonts w:ascii="Arial" w:eastAsia="Times New Roman" w:hAnsi="Arial"/>
          <w:szCs w:val="20"/>
          <w:lang w:eastAsia="en-GB"/>
        </w:rPr>
      </w:pPr>
      <w:r w:rsidRPr="0055670C">
        <w:rPr>
          <w:rFonts w:ascii="Arial" w:eastAsia="Times New Roman" w:hAnsi="Arial"/>
          <w:szCs w:val="20"/>
          <w:lang w:eastAsia="en-GB"/>
        </w:rPr>
        <w:t xml:space="preserve">The Chairman welcomed </w:t>
      </w:r>
      <w:r w:rsidR="00942AD0">
        <w:rPr>
          <w:rFonts w:ascii="Arial" w:eastAsia="Times New Roman" w:hAnsi="Arial"/>
          <w:szCs w:val="20"/>
          <w:lang w:eastAsia="en-GB"/>
        </w:rPr>
        <w:t>11</w:t>
      </w:r>
      <w:r w:rsidR="0092720B">
        <w:rPr>
          <w:rFonts w:ascii="Arial" w:eastAsia="Times New Roman" w:hAnsi="Arial"/>
          <w:szCs w:val="20"/>
          <w:lang w:eastAsia="en-GB"/>
        </w:rPr>
        <w:t xml:space="preserve"> </w:t>
      </w:r>
      <w:r w:rsidRPr="0055670C">
        <w:rPr>
          <w:rFonts w:ascii="Arial" w:eastAsia="Times New Roman" w:hAnsi="Arial"/>
          <w:szCs w:val="20"/>
          <w:lang w:eastAsia="en-GB"/>
        </w:rPr>
        <w:t>member</w:t>
      </w:r>
      <w:r w:rsidR="00792400">
        <w:rPr>
          <w:rFonts w:ascii="Arial" w:eastAsia="Times New Roman" w:hAnsi="Arial"/>
          <w:szCs w:val="20"/>
          <w:lang w:eastAsia="en-GB"/>
        </w:rPr>
        <w:t>s</w:t>
      </w:r>
      <w:r w:rsidRPr="0055670C">
        <w:rPr>
          <w:rFonts w:ascii="Arial" w:eastAsia="Times New Roman" w:hAnsi="Arial"/>
          <w:szCs w:val="20"/>
          <w:lang w:eastAsia="en-GB"/>
        </w:rPr>
        <w:t xml:space="preserve"> of the public to the meeting </w:t>
      </w:r>
      <w:r w:rsidR="0018449B">
        <w:rPr>
          <w:rFonts w:ascii="Arial" w:eastAsia="Times New Roman" w:hAnsi="Arial"/>
          <w:szCs w:val="20"/>
          <w:lang w:eastAsia="en-GB"/>
        </w:rPr>
        <w:t xml:space="preserve">and </w:t>
      </w:r>
      <w:r w:rsidR="00792400">
        <w:rPr>
          <w:rFonts w:ascii="Arial" w:eastAsia="Times New Roman" w:hAnsi="Arial"/>
          <w:szCs w:val="20"/>
          <w:lang w:eastAsia="en-GB"/>
        </w:rPr>
        <w:t xml:space="preserve">the following </w:t>
      </w:r>
      <w:r w:rsidRPr="0055670C">
        <w:rPr>
          <w:rFonts w:ascii="Arial" w:eastAsia="Times New Roman" w:hAnsi="Arial"/>
          <w:szCs w:val="20"/>
          <w:lang w:eastAsia="en-GB"/>
        </w:rPr>
        <w:t>items</w:t>
      </w:r>
      <w:r w:rsidR="00792400">
        <w:rPr>
          <w:rFonts w:ascii="Arial" w:eastAsia="Times New Roman" w:hAnsi="Arial"/>
          <w:szCs w:val="20"/>
          <w:lang w:eastAsia="en-GB"/>
        </w:rPr>
        <w:t xml:space="preserve"> were brought up for discussion:</w:t>
      </w:r>
    </w:p>
    <w:p w:rsidR="00B55DA8" w:rsidRDefault="00B55DA8" w:rsidP="00B55DA8">
      <w:pPr>
        <w:numPr>
          <w:ilvl w:val="0"/>
          <w:numId w:val="13"/>
        </w:numPr>
        <w:spacing w:after="0" w:line="240" w:lineRule="auto"/>
        <w:jc w:val="both"/>
        <w:rPr>
          <w:rFonts w:ascii="Arial" w:eastAsia="Times New Roman" w:hAnsi="Arial"/>
          <w:szCs w:val="20"/>
          <w:lang w:eastAsia="en-GB"/>
        </w:rPr>
      </w:pPr>
      <w:r>
        <w:rPr>
          <w:rFonts w:ascii="Arial" w:eastAsia="Times New Roman" w:hAnsi="Arial"/>
          <w:szCs w:val="20"/>
          <w:lang w:eastAsia="en-GB"/>
        </w:rPr>
        <w:t>There had been a recent by-election for one of the vacancies on the Parish Council and Mr George Pennington had been elected without contest and would take up office after 24</w:t>
      </w:r>
      <w:r w:rsidRPr="00B55DA8">
        <w:rPr>
          <w:rFonts w:ascii="Arial" w:eastAsia="Times New Roman" w:hAnsi="Arial"/>
          <w:szCs w:val="20"/>
          <w:vertAlign w:val="superscript"/>
          <w:lang w:eastAsia="en-GB"/>
        </w:rPr>
        <w:t>th</w:t>
      </w:r>
      <w:r>
        <w:rPr>
          <w:rFonts w:ascii="Arial" w:eastAsia="Times New Roman" w:hAnsi="Arial"/>
          <w:szCs w:val="20"/>
          <w:lang w:eastAsia="en-GB"/>
        </w:rPr>
        <w:t xml:space="preserve"> July 2016. Councillor Hounsell welcomed Mr Pennington back onto the Parish Council. The remaining vacancy was to be the subject of a further by-election.</w:t>
      </w:r>
    </w:p>
    <w:p w:rsidR="00B55DA8" w:rsidRDefault="00B55DA8" w:rsidP="00B55DA8">
      <w:pPr>
        <w:numPr>
          <w:ilvl w:val="0"/>
          <w:numId w:val="13"/>
        </w:numPr>
        <w:spacing w:after="0" w:line="240" w:lineRule="auto"/>
        <w:jc w:val="both"/>
        <w:rPr>
          <w:rFonts w:ascii="Arial" w:eastAsia="Times New Roman" w:hAnsi="Arial"/>
          <w:szCs w:val="20"/>
          <w:lang w:eastAsia="en-GB"/>
        </w:rPr>
      </w:pPr>
      <w:r>
        <w:rPr>
          <w:rFonts w:ascii="Arial" w:eastAsia="Times New Roman" w:hAnsi="Arial"/>
          <w:szCs w:val="20"/>
          <w:lang w:eastAsia="en-GB"/>
        </w:rPr>
        <w:t>Councillor Hounsell reflected on two recent planning applications for a chip shop at The Crescent, both of which had been refused.</w:t>
      </w:r>
      <w:r w:rsidR="00B96788">
        <w:rPr>
          <w:rFonts w:ascii="Arial" w:eastAsia="Times New Roman" w:hAnsi="Arial"/>
          <w:szCs w:val="20"/>
          <w:lang w:eastAsia="en-GB"/>
        </w:rPr>
        <w:t xml:space="preserve"> As members</w:t>
      </w:r>
      <w:r>
        <w:rPr>
          <w:rFonts w:ascii="Arial" w:eastAsia="Times New Roman" w:hAnsi="Arial"/>
          <w:szCs w:val="20"/>
          <w:lang w:eastAsia="en-GB"/>
        </w:rPr>
        <w:t xml:space="preserve"> of the Parish Council held different views it was agreed that the Parish Council took a neutral approach. Councillor Miles expressed his dissatisfaction that Councillor Hounsell had written to the Planning Department outlining the reasons why previous applications had been refused which Councillor Miles felt was in contravention of the Parish Council’s neutral stance. Councillor Hounsell replied that the letter had been sent because of the Parish Council’s commitment </w:t>
      </w:r>
      <w:r w:rsidR="00B96788">
        <w:rPr>
          <w:rFonts w:ascii="Arial" w:eastAsia="Times New Roman" w:hAnsi="Arial"/>
          <w:szCs w:val="20"/>
          <w:lang w:eastAsia="en-GB"/>
        </w:rPr>
        <w:t>to address</w:t>
      </w:r>
      <w:r>
        <w:rPr>
          <w:rFonts w:ascii="Arial" w:eastAsia="Times New Roman" w:hAnsi="Arial"/>
          <w:szCs w:val="20"/>
          <w:lang w:eastAsia="en-GB"/>
        </w:rPr>
        <w:t xml:space="preserve"> pedestrian/vehicular</w:t>
      </w:r>
      <w:r w:rsidR="00313EFD">
        <w:rPr>
          <w:rFonts w:ascii="Arial" w:eastAsia="Times New Roman" w:hAnsi="Arial"/>
          <w:szCs w:val="20"/>
          <w:lang w:eastAsia="en-GB"/>
        </w:rPr>
        <w:t xml:space="preserve"> conflict</w:t>
      </w:r>
      <w:r>
        <w:rPr>
          <w:rFonts w:ascii="Arial" w:eastAsia="Times New Roman" w:hAnsi="Arial"/>
          <w:szCs w:val="20"/>
          <w:lang w:eastAsia="en-GB"/>
        </w:rPr>
        <w:t xml:space="preserve"> at The Crescent.</w:t>
      </w:r>
    </w:p>
    <w:p w:rsidR="00262CD6" w:rsidRPr="00B55DA8" w:rsidRDefault="00262CD6" w:rsidP="00B55DA8">
      <w:pPr>
        <w:numPr>
          <w:ilvl w:val="0"/>
          <w:numId w:val="13"/>
        </w:numPr>
        <w:spacing w:after="0" w:line="240" w:lineRule="auto"/>
        <w:jc w:val="both"/>
        <w:rPr>
          <w:rFonts w:ascii="Arial" w:eastAsia="Times New Roman" w:hAnsi="Arial"/>
          <w:szCs w:val="20"/>
          <w:lang w:eastAsia="en-GB"/>
        </w:rPr>
      </w:pPr>
      <w:r>
        <w:rPr>
          <w:rFonts w:ascii="Arial" w:eastAsia="Times New Roman" w:hAnsi="Arial"/>
          <w:szCs w:val="20"/>
          <w:lang w:eastAsia="en-GB"/>
        </w:rPr>
        <w:t xml:space="preserve">A poster had been placed at The Crescent advertising services of an adult nature which was inappropriate in such close proximity to the school. The clerk was to write to </w:t>
      </w:r>
      <w:r w:rsidR="00F97263">
        <w:rPr>
          <w:rFonts w:ascii="Arial" w:eastAsia="Times New Roman" w:hAnsi="Arial"/>
          <w:szCs w:val="20"/>
          <w:lang w:eastAsia="en-GB"/>
        </w:rPr>
        <w:t>Sefton Planning</w:t>
      </w:r>
      <w:r>
        <w:rPr>
          <w:rFonts w:ascii="Arial" w:eastAsia="Times New Roman" w:hAnsi="Arial"/>
          <w:szCs w:val="20"/>
          <w:lang w:eastAsia="en-GB"/>
        </w:rPr>
        <w:t xml:space="preserve"> department to highlight this.</w:t>
      </w:r>
    </w:p>
    <w:p w:rsidR="00110BA1" w:rsidRDefault="0092720B" w:rsidP="00110BA1">
      <w:pPr>
        <w:numPr>
          <w:ilvl w:val="0"/>
          <w:numId w:val="13"/>
        </w:numPr>
        <w:spacing w:after="0" w:line="240" w:lineRule="auto"/>
        <w:jc w:val="both"/>
        <w:rPr>
          <w:rFonts w:ascii="Arial" w:eastAsia="Times New Roman" w:hAnsi="Arial"/>
          <w:szCs w:val="20"/>
          <w:lang w:eastAsia="en-GB"/>
        </w:rPr>
      </w:pPr>
      <w:r>
        <w:rPr>
          <w:rFonts w:ascii="Arial" w:eastAsia="Times New Roman" w:hAnsi="Arial"/>
          <w:szCs w:val="20"/>
          <w:lang w:eastAsia="en-GB"/>
        </w:rPr>
        <w:t xml:space="preserve">There were still problems with Brooms Cross Road which were causing difficulties for residents in the surrounding areas. The Chair advised that the problems in the area with congestion and speeding were </w:t>
      </w:r>
      <w:r w:rsidR="00262CD6">
        <w:rPr>
          <w:rFonts w:ascii="Arial" w:eastAsia="Times New Roman" w:hAnsi="Arial"/>
          <w:szCs w:val="20"/>
          <w:lang w:eastAsia="en-GB"/>
        </w:rPr>
        <w:t xml:space="preserve">still </w:t>
      </w:r>
      <w:r>
        <w:rPr>
          <w:rFonts w:ascii="Arial" w:eastAsia="Times New Roman" w:hAnsi="Arial"/>
          <w:szCs w:val="20"/>
          <w:lang w:eastAsia="en-GB"/>
        </w:rPr>
        <w:t xml:space="preserve">being monitored </w:t>
      </w:r>
      <w:r w:rsidR="00262CD6">
        <w:rPr>
          <w:rFonts w:ascii="Arial" w:eastAsia="Times New Roman" w:hAnsi="Arial"/>
          <w:szCs w:val="20"/>
          <w:lang w:eastAsia="en-GB"/>
        </w:rPr>
        <w:t>and reassured residents that the Parish Council would continue to press for resolutions to the problems. Councillor Hounsell advised that he had requested that the markings at the box junction be renewed</w:t>
      </w:r>
      <w:r>
        <w:rPr>
          <w:rFonts w:ascii="Arial" w:eastAsia="Times New Roman" w:hAnsi="Arial"/>
          <w:szCs w:val="20"/>
          <w:lang w:eastAsia="en-GB"/>
        </w:rPr>
        <w:t>.</w:t>
      </w:r>
    </w:p>
    <w:p w:rsidR="00262CD6" w:rsidRDefault="00262CD6" w:rsidP="00110BA1">
      <w:pPr>
        <w:numPr>
          <w:ilvl w:val="0"/>
          <w:numId w:val="13"/>
        </w:numPr>
        <w:spacing w:after="0" w:line="240" w:lineRule="auto"/>
        <w:jc w:val="both"/>
        <w:rPr>
          <w:rFonts w:ascii="Arial" w:eastAsia="Times New Roman" w:hAnsi="Arial"/>
          <w:szCs w:val="20"/>
          <w:lang w:eastAsia="en-GB"/>
        </w:rPr>
      </w:pPr>
      <w:r>
        <w:rPr>
          <w:rFonts w:ascii="Arial" w:eastAsia="Times New Roman" w:hAnsi="Arial"/>
          <w:szCs w:val="20"/>
          <w:lang w:eastAsia="en-GB"/>
        </w:rPr>
        <w:t>There was to be a meeting organised by Sefton Parish Council with Highways England to discuss the A3506 Port of Liverpool Access Scheme. Councillor Miles was to attend on behalf of the Parish Council and the Clerk was to enquire whether th</w:t>
      </w:r>
      <w:r w:rsidR="00313EFD">
        <w:rPr>
          <w:rFonts w:ascii="Arial" w:eastAsia="Times New Roman" w:hAnsi="Arial"/>
          <w:szCs w:val="20"/>
          <w:lang w:eastAsia="en-GB"/>
        </w:rPr>
        <w:t>e meeting was open to further attendees</w:t>
      </w:r>
      <w:r>
        <w:rPr>
          <w:rFonts w:ascii="Arial" w:eastAsia="Times New Roman" w:hAnsi="Arial"/>
          <w:szCs w:val="20"/>
          <w:lang w:eastAsia="en-GB"/>
        </w:rPr>
        <w:t>.</w:t>
      </w:r>
    </w:p>
    <w:p w:rsidR="00262CD6" w:rsidRDefault="00262CD6" w:rsidP="00110BA1">
      <w:pPr>
        <w:numPr>
          <w:ilvl w:val="0"/>
          <w:numId w:val="13"/>
        </w:numPr>
        <w:spacing w:after="0" w:line="240" w:lineRule="auto"/>
        <w:jc w:val="both"/>
        <w:rPr>
          <w:rFonts w:ascii="Arial" w:eastAsia="Times New Roman" w:hAnsi="Arial"/>
          <w:szCs w:val="20"/>
          <w:lang w:eastAsia="en-GB"/>
        </w:rPr>
      </w:pPr>
      <w:r>
        <w:rPr>
          <w:rFonts w:ascii="Arial" w:eastAsia="Times New Roman" w:hAnsi="Arial"/>
          <w:szCs w:val="20"/>
          <w:lang w:eastAsia="en-GB"/>
        </w:rPr>
        <w:t>Plans had been submitted for improvements to the crematorium and Fr Harrington advised that the facility would only be operating on Thursdays and Fridays while the works took place. The Clerk was to write to Sefton to seek clarification on this matter.</w:t>
      </w:r>
    </w:p>
    <w:p w:rsidR="00262CD6" w:rsidRDefault="003562A8" w:rsidP="00110BA1">
      <w:pPr>
        <w:numPr>
          <w:ilvl w:val="0"/>
          <w:numId w:val="13"/>
        </w:numPr>
        <w:spacing w:after="0" w:line="240" w:lineRule="auto"/>
        <w:jc w:val="both"/>
        <w:rPr>
          <w:rFonts w:ascii="Arial" w:eastAsia="Times New Roman" w:hAnsi="Arial"/>
          <w:szCs w:val="20"/>
          <w:lang w:eastAsia="en-GB"/>
        </w:rPr>
      </w:pPr>
      <w:r>
        <w:rPr>
          <w:rFonts w:ascii="Arial" w:eastAsia="Times New Roman" w:hAnsi="Arial"/>
          <w:szCs w:val="20"/>
          <w:lang w:eastAsia="en-GB"/>
        </w:rPr>
        <w:lastRenderedPageBreak/>
        <w:t xml:space="preserve">The </w:t>
      </w:r>
      <w:r w:rsidR="00313EFD">
        <w:rPr>
          <w:rFonts w:ascii="Arial" w:eastAsia="Times New Roman" w:hAnsi="Arial"/>
          <w:szCs w:val="20"/>
          <w:lang w:eastAsia="en-GB"/>
        </w:rPr>
        <w:t xml:space="preserve">poor </w:t>
      </w:r>
      <w:r>
        <w:rPr>
          <w:rFonts w:ascii="Arial" w:eastAsia="Times New Roman" w:hAnsi="Arial"/>
          <w:szCs w:val="20"/>
          <w:lang w:eastAsia="en-GB"/>
        </w:rPr>
        <w:t>provision of public transport in the Parish was discussed and it was agreed that a representative from Merseytravel be invited to address a future meeting.</w:t>
      </w:r>
    </w:p>
    <w:p w:rsidR="00617174" w:rsidRPr="00C54D10" w:rsidRDefault="00617174" w:rsidP="007C7DA3">
      <w:pPr>
        <w:spacing w:after="0" w:line="240" w:lineRule="auto"/>
        <w:ind w:left="709"/>
        <w:jc w:val="both"/>
        <w:rPr>
          <w:rFonts w:ascii="Arial" w:eastAsia="Times New Roman" w:hAnsi="Arial"/>
          <w:b/>
          <w:sz w:val="12"/>
          <w:szCs w:val="12"/>
          <w:lang w:eastAsia="en-GB"/>
        </w:rPr>
      </w:pPr>
    </w:p>
    <w:p w:rsidR="008E0EFF" w:rsidRDefault="00F97263" w:rsidP="008E0EFF">
      <w:pPr>
        <w:spacing w:after="0" w:line="240" w:lineRule="auto"/>
        <w:ind w:left="709" w:hanging="709"/>
        <w:jc w:val="both"/>
        <w:rPr>
          <w:rFonts w:ascii="Arial" w:eastAsia="Times New Roman" w:hAnsi="Arial"/>
          <w:szCs w:val="20"/>
          <w:lang w:eastAsia="en-GB"/>
        </w:rPr>
      </w:pPr>
      <w:r>
        <w:rPr>
          <w:rFonts w:ascii="Arial" w:eastAsia="Times New Roman" w:hAnsi="Arial"/>
          <w:b/>
          <w:szCs w:val="20"/>
          <w:lang w:eastAsia="en-GB"/>
        </w:rPr>
        <w:t>996</w:t>
      </w:r>
      <w:r w:rsidR="0055670C" w:rsidRPr="0055670C">
        <w:rPr>
          <w:rFonts w:ascii="Arial" w:eastAsia="Times New Roman" w:hAnsi="Arial"/>
          <w:b/>
          <w:szCs w:val="20"/>
          <w:lang w:eastAsia="en-GB"/>
        </w:rPr>
        <w:tab/>
        <w:t xml:space="preserve">Minutes of an Ordinary Meeting of the Council held on </w:t>
      </w:r>
      <w:r w:rsidR="003562A8">
        <w:rPr>
          <w:rFonts w:ascii="Arial" w:eastAsia="Times New Roman" w:hAnsi="Arial"/>
          <w:b/>
          <w:szCs w:val="20"/>
          <w:lang w:eastAsia="en-GB"/>
        </w:rPr>
        <w:t>9</w:t>
      </w:r>
      <w:r w:rsidR="003562A8" w:rsidRPr="003562A8">
        <w:rPr>
          <w:rFonts w:ascii="Arial" w:eastAsia="Times New Roman" w:hAnsi="Arial"/>
          <w:b/>
          <w:szCs w:val="20"/>
          <w:vertAlign w:val="superscript"/>
          <w:lang w:eastAsia="en-GB"/>
        </w:rPr>
        <w:t>th</w:t>
      </w:r>
      <w:r w:rsidR="003562A8">
        <w:rPr>
          <w:rFonts w:ascii="Arial" w:eastAsia="Times New Roman" w:hAnsi="Arial"/>
          <w:b/>
          <w:szCs w:val="20"/>
          <w:lang w:eastAsia="en-GB"/>
        </w:rPr>
        <w:t xml:space="preserve"> May</w:t>
      </w:r>
      <w:r w:rsidR="00F768C5">
        <w:rPr>
          <w:rFonts w:ascii="Arial" w:eastAsia="Times New Roman" w:hAnsi="Arial"/>
          <w:b/>
          <w:szCs w:val="20"/>
          <w:lang w:eastAsia="en-GB"/>
        </w:rPr>
        <w:t xml:space="preserve"> 2016</w:t>
      </w:r>
      <w:r w:rsidR="0055670C" w:rsidRPr="0055670C">
        <w:rPr>
          <w:rFonts w:ascii="Arial" w:eastAsia="Times New Roman" w:hAnsi="Arial"/>
          <w:szCs w:val="20"/>
          <w:lang w:eastAsia="en-GB"/>
        </w:rPr>
        <w:t>:</w:t>
      </w:r>
    </w:p>
    <w:p w:rsidR="0055670C" w:rsidRPr="0055670C" w:rsidRDefault="0055670C" w:rsidP="008E0EFF">
      <w:pPr>
        <w:spacing w:after="0" w:line="240" w:lineRule="auto"/>
        <w:ind w:left="709"/>
        <w:jc w:val="both"/>
        <w:rPr>
          <w:rFonts w:ascii="Arial" w:eastAsia="Times New Roman" w:hAnsi="Arial"/>
          <w:szCs w:val="20"/>
          <w:lang w:eastAsia="en-GB"/>
        </w:rPr>
      </w:pPr>
      <w:r w:rsidRPr="0055670C">
        <w:rPr>
          <w:rFonts w:ascii="Arial" w:eastAsia="Times New Roman" w:hAnsi="Arial"/>
          <w:szCs w:val="20"/>
          <w:lang w:eastAsia="en-GB"/>
        </w:rPr>
        <w:t>The minutes were unanimously agreed as a correct record and were then signed by the Chair.</w:t>
      </w:r>
    </w:p>
    <w:p w:rsidR="0055670C" w:rsidRPr="00C54D10" w:rsidRDefault="0055670C" w:rsidP="0055670C">
      <w:pPr>
        <w:spacing w:after="0" w:line="240" w:lineRule="auto"/>
        <w:ind w:left="709" w:hanging="709"/>
        <w:jc w:val="both"/>
        <w:rPr>
          <w:rFonts w:ascii="Arial" w:eastAsia="Times New Roman" w:hAnsi="Arial"/>
          <w:b/>
          <w:sz w:val="12"/>
          <w:szCs w:val="12"/>
          <w:lang w:eastAsia="en-GB"/>
        </w:rPr>
      </w:pPr>
    </w:p>
    <w:p w:rsidR="000A3DFF" w:rsidRDefault="00F97263" w:rsidP="000A3DFF">
      <w:pPr>
        <w:spacing w:after="0" w:line="240" w:lineRule="auto"/>
        <w:ind w:left="709" w:hanging="709"/>
        <w:jc w:val="both"/>
        <w:rPr>
          <w:rFonts w:ascii="Arial" w:eastAsia="Times New Roman" w:hAnsi="Arial"/>
          <w:b/>
          <w:szCs w:val="20"/>
          <w:lang w:eastAsia="en-GB"/>
        </w:rPr>
      </w:pPr>
      <w:r>
        <w:rPr>
          <w:rFonts w:ascii="Arial" w:eastAsia="Times New Roman" w:hAnsi="Arial"/>
          <w:b/>
          <w:szCs w:val="20"/>
          <w:lang w:eastAsia="en-GB"/>
        </w:rPr>
        <w:t>997</w:t>
      </w:r>
      <w:r w:rsidR="0055670C" w:rsidRPr="0055670C">
        <w:rPr>
          <w:rFonts w:ascii="Arial" w:eastAsia="Times New Roman" w:hAnsi="Arial"/>
          <w:szCs w:val="20"/>
          <w:lang w:eastAsia="en-GB"/>
        </w:rPr>
        <w:tab/>
      </w:r>
      <w:r w:rsidR="0055670C" w:rsidRPr="0055670C">
        <w:rPr>
          <w:rFonts w:ascii="Arial" w:eastAsia="Times New Roman" w:hAnsi="Arial"/>
          <w:b/>
          <w:szCs w:val="20"/>
          <w:lang w:eastAsia="en-GB"/>
        </w:rPr>
        <w:t>Matters arising:</w:t>
      </w:r>
    </w:p>
    <w:p w:rsidR="003562A8" w:rsidRPr="003562A8" w:rsidRDefault="003562A8" w:rsidP="003562A8">
      <w:pPr>
        <w:numPr>
          <w:ilvl w:val="0"/>
          <w:numId w:val="22"/>
        </w:numPr>
        <w:spacing w:after="0" w:line="240" w:lineRule="auto"/>
        <w:jc w:val="both"/>
        <w:rPr>
          <w:rFonts w:ascii="Arial" w:eastAsia="Times New Roman" w:hAnsi="Arial"/>
          <w:szCs w:val="20"/>
          <w:lang w:eastAsia="en-GB"/>
        </w:rPr>
      </w:pPr>
      <w:r w:rsidRPr="003562A8">
        <w:rPr>
          <w:rFonts w:ascii="Arial" w:eastAsia="Times New Roman" w:hAnsi="Arial"/>
          <w:szCs w:val="20"/>
          <w:lang w:eastAsia="en-GB"/>
        </w:rPr>
        <w:t>Councillor Chambers advised that there were plans in place to have a sustainable Christmas tree placed at the old Village Green near to the Nag’s Head Public House.</w:t>
      </w:r>
    </w:p>
    <w:p w:rsidR="003562A8" w:rsidRPr="003562A8" w:rsidRDefault="003562A8" w:rsidP="003562A8">
      <w:pPr>
        <w:numPr>
          <w:ilvl w:val="0"/>
          <w:numId w:val="22"/>
        </w:numPr>
        <w:spacing w:after="0" w:line="240" w:lineRule="auto"/>
        <w:jc w:val="both"/>
        <w:rPr>
          <w:rFonts w:ascii="Arial" w:eastAsia="Times New Roman" w:hAnsi="Arial"/>
          <w:szCs w:val="20"/>
          <w:lang w:eastAsia="en-GB"/>
        </w:rPr>
      </w:pPr>
      <w:r w:rsidRPr="003562A8">
        <w:rPr>
          <w:rFonts w:ascii="Arial" w:eastAsia="Times New Roman" w:hAnsi="Arial"/>
          <w:szCs w:val="20"/>
          <w:lang w:eastAsia="en-GB"/>
        </w:rPr>
        <w:t xml:space="preserve">Councillor Chambers advised that representatives from Sefton who had originally agreed to be present at this meeting </w:t>
      </w:r>
      <w:r w:rsidR="00B96788">
        <w:rPr>
          <w:rFonts w:ascii="Arial" w:eastAsia="Times New Roman" w:hAnsi="Arial"/>
          <w:szCs w:val="20"/>
          <w:lang w:eastAsia="en-GB"/>
        </w:rPr>
        <w:t xml:space="preserve">to address flooding issues </w:t>
      </w:r>
      <w:r w:rsidRPr="003562A8">
        <w:rPr>
          <w:rFonts w:ascii="Arial" w:eastAsia="Times New Roman" w:hAnsi="Arial"/>
          <w:szCs w:val="20"/>
          <w:lang w:eastAsia="en-GB"/>
        </w:rPr>
        <w:t>had, instead organised a meeting at Play Football in Drummond Road on 19</w:t>
      </w:r>
      <w:r w:rsidRPr="003562A8">
        <w:rPr>
          <w:rFonts w:ascii="Arial" w:eastAsia="Times New Roman" w:hAnsi="Arial"/>
          <w:szCs w:val="20"/>
          <w:vertAlign w:val="superscript"/>
          <w:lang w:eastAsia="en-GB"/>
        </w:rPr>
        <w:t>th</w:t>
      </w:r>
      <w:r w:rsidRPr="003562A8">
        <w:rPr>
          <w:rFonts w:ascii="Arial" w:eastAsia="Times New Roman" w:hAnsi="Arial"/>
          <w:szCs w:val="20"/>
          <w:lang w:eastAsia="en-GB"/>
        </w:rPr>
        <w:t xml:space="preserve"> July 2016 and riparian owners had received a letter inviting them to attend.</w:t>
      </w:r>
    </w:p>
    <w:p w:rsidR="003562A8" w:rsidRPr="003562A8" w:rsidRDefault="003562A8" w:rsidP="003562A8">
      <w:pPr>
        <w:numPr>
          <w:ilvl w:val="0"/>
          <w:numId w:val="22"/>
        </w:numPr>
        <w:spacing w:after="0" w:line="240" w:lineRule="auto"/>
        <w:jc w:val="both"/>
        <w:rPr>
          <w:rFonts w:ascii="Arial" w:eastAsia="Times New Roman" w:hAnsi="Arial"/>
          <w:b/>
          <w:szCs w:val="20"/>
          <w:lang w:eastAsia="en-GB"/>
        </w:rPr>
      </w:pPr>
      <w:r w:rsidRPr="003562A8">
        <w:rPr>
          <w:rFonts w:ascii="Arial" w:eastAsia="Times New Roman" w:hAnsi="Arial"/>
          <w:szCs w:val="20"/>
          <w:lang w:eastAsia="en-GB"/>
        </w:rPr>
        <w:t>Funding for improvements to The Crescent were again discussed and Councillor Hounsell advised that the pl</w:t>
      </w:r>
      <w:r w:rsidR="00B96788">
        <w:rPr>
          <w:rFonts w:ascii="Arial" w:eastAsia="Times New Roman" w:hAnsi="Arial"/>
          <w:szCs w:val="20"/>
          <w:lang w:eastAsia="en-GB"/>
        </w:rPr>
        <w:t>an was to fund small projects</w:t>
      </w:r>
      <w:r w:rsidRPr="003562A8">
        <w:rPr>
          <w:rFonts w:ascii="Arial" w:eastAsia="Times New Roman" w:hAnsi="Arial"/>
          <w:szCs w:val="20"/>
          <w:lang w:eastAsia="en-GB"/>
        </w:rPr>
        <w:t xml:space="preserve"> to improve both the appearance and safety of the area.</w:t>
      </w:r>
    </w:p>
    <w:p w:rsidR="00841366" w:rsidRPr="00C54D10" w:rsidRDefault="00841366" w:rsidP="00C2207C">
      <w:pPr>
        <w:spacing w:after="0" w:line="240" w:lineRule="auto"/>
        <w:ind w:left="720"/>
        <w:contextualSpacing/>
        <w:jc w:val="both"/>
        <w:rPr>
          <w:rFonts w:ascii="Arial" w:eastAsia="Times New Roman" w:hAnsi="Arial"/>
          <w:sz w:val="12"/>
          <w:szCs w:val="12"/>
          <w:lang w:eastAsia="en-GB"/>
        </w:rPr>
      </w:pPr>
    </w:p>
    <w:p w:rsidR="00841366" w:rsidRPr="0055670C" w:rsidRDefault="00F97263" w:rsidP="003562A8">
      <w:pPr>
        <w:spacing w:after="0" w:line="240" w:lineRule="auto"/>
        <w:ind w:left="709" w:hanging="709"/>
        <w:jc w:val="both"/>
        <w:rPr>
          <w:rFonts w:ascii="Arial" w:eastAsia="Times New Roman" w:hAnsi="Arial"/>
          <w:szCs w:val="20"/>
          <w:lang w:eastAsia="en-GB"/>
        </w:rPr>
      </w:pPr>
      <w:r>
        <w:rPr>
          <w:rFonts w:ascii="Arial" w:eastAsia="Times New Roman" w:hAnsi="Arial"/>
          <w:b/>
          <w:szCs w:val="20"/>
          <w:lang w:eastAsia="en-GB"/>
        </w:rPr>
        <w:t>998</w:t>
      </w:r>
      <w:r w:rsidR="00841366">
        <w:rPr>
          <w:rFonts w:ascii="Arial" w:eastAsia="Times New Roman" w:hAnsi="Arial"/>
          <w:b/>
          <w:szCs w:val="20"/>
          <w:lang w:eastAsia="en-GB"/>
        </w:rPr>
        <w:tab/>
      </w:r>
      <w:r w:rsidR="00841366" w:rsidRPr="0055670C">
        <w:rPr>
          <w:rFonts w:ascii="Arial" w:eastAsia="Times New Roman" w:hAnsi="Arial"/>
          <w:b/>
          <w:szCs w:val="20"/>
          <w:lang w:eastAsia="en-GB"/>
        </w:rPr>
        <w:t>Reports</w:t>
      </w:r>
      <w:r w:rsidR="00841366" w:rsidRPr="0055670C">
        <w:rPr>
          <w:rFonts w:ascii="Arial" w:eastAsia="Times New Roman" w:hAnsi="Arial"/>
          <w:szCs w:val="20"/>
          <w:lang w:eastAsia="en-GB"/>
        </w:rPr>
        <w:t xml:space="preserve">: </w:t>
      </w:r>
      <w:r w:rsidR="00841366">
        <w:rPr>
          <w:rFonts w:ascii="Arial" w:eastAsia="Times New Roman" w:hAnsi="Arial"/>
          <w:b/>
          <w:i/>
          <w:szCs w:val="20"/>
          <w:lang w:eastAsia="en-GB"/>
        </w:rPr>
        <w:t>Sefton Central Area</w:t>
      </w:r>
      <w:r w:rsidR="00841366" w:rsidRPr="0055670C">
        <w:rPr>
          <w:rFonts w:ascii="Arial" w:eastAsia="Times New Roman" w:hAnsi="Arial"/>
          <w:b/>
          <w:i/>
          <w:szCs w:val="20"/>
          <w:lang w:eastAsia="en-GB"/>
        </w:rPr>
        <w:t xml:space="preserve"> Committee</w:t>
      </w:r>
      <w:r w:rsidR="00841366">
        <w:rPr>
          <w:rFonts w:ascii="Arial" w:eastAsia="Times New Roman" w:hAnsi="Arial"/>
          <w:b/>
          <w:szCs w:val="20"/>
          <w:lang w:eastAsia="en-GB"/>
        </w:rPr>
        <w:t xml:space="preserve"> </w:t>
      </w:r>
      <w:r w:rsidR="00841366">
        <w:rPr>
          <w:rFonts w:ascii="Arial" w:eastAsia="Times New Roman" w:hAnsi="Arial"/>
          <w:szCs w:val="20"/>
          <w:lang w:eastAsia="en-GB"/>
        </w:rPr>
        <w:t xml:space="preserve">There was no report </w:t>
      </w:r>
      <w:r w:rsidR="008E0EFF">
        <w:rPr>
          <w:rFonts w:ascii="Arial" w:eastAsia="Times New Roman" w:hAnsi="Arial"/>
          <w:szCs w:val="20"/>
          <w:lang w:eastAsia="en-GB"/>
        </w:rPr>
        <w:t>on the Area Committee.</w:t>
      </w:r>
      <w:r w:rsidR="003562A8">
        <w:rPr>
          <w:rFonts w:ascii="Arial" w:eastAsia="Times New Roman" w:hAnsi="Arial"/>
          <w:szCs w:val="20"/>
          <w:lang w:eastAsia="en-GB"/>
        </w:rPr>
        <w:t xml:space="preserve"> Councillor Hounsell expressed the view that the Area Committee did not offer a great deal of opportunity for Parish Council involvement.</w:t>
      </w:r>
    </w:p>
    <w:p w:rsidR="003562A8" w:rsidRDefault="00841366" w:rsidP="003562A8">
      <w:pPr>
        <w:numPr>
          <w:ilvl w:val="0"/>
          <w:numId w:val="14"/>
        </w:numPr>
        <w:spacing w:after="0" w:line="240" w:lineRule="auto"/>
        <w:contextualSpacing/>
        <w:jc w:val="both"/>
        <w:rPr>
          <w:rFonts w:ascii="Arial" w:eastAsia="Times New Roman" w:hAnsi="Arial"/>
          <w:szCs w:val="20"/>
          <w:lang w:eastAsia="en-GB"/>
        </w:rPr>
      </w:pPr>
      <w:r w:rsidRPr="00847FDA">
        <w:rPr>
          <w:rFonts w:ascii="Arial" w:eastAsia="Times New Roman" w:hAnsi="Arial"/>
          <w:b/>
          <w:i/>
          <w:szCs w:val="20"/>
          <w:lang w:eastAsia="en-GB"/>
        </w:rPr>
        <w:t>Parishes</w:t>
      </w:r>
      <w:r w:rsidR="004508A5">
        <w:rPr>
          <w:rFonts w:ascii="Arial" w:eastAsia="Times New Roman" w:hAnsi="Arial"/>
          <w:b/>
          <w:i/>
          <w:szCs w:val="20"/>
          <w:lang w:eastAsia="en-GB"/>
        </w:rPr>
        <w:t xml:space="preserve"> </w:t>
      </w:r>
      <w:r w:rsidR="004508A5" w:rsidRPr="004508A5">
        <w:rPr>
          <w:rFonts w:ascii="Arial" w:eastAsia="Times New Roman" w:hAnsi="Arial"/>
          <w:szCs w:val="20"/>
          <w:lang w:eastAsia="en-GB"/>
        </w:rPr>
        <w:t xml:space="preserve">Councillor Miles </w:t>
      </w:r>
      <w:r w:rsidR="003562A8">
        <w:rPr>
          <w:rFonts w:ascii="Arial" w:eastAsia="Times New Roman" w:hAnsi="Arial"/>
          <w:szCs w:val="20"/>
          <w:lang w:eastAsia="en-GB"/>
        </w:rPr>
        <w:t xml:space="preserve">advised that the 10 Parishes also held the same view of </w:t>
      </w:r>
    </w:p>
    <w:p w:rsidR="004508A5" w:rsidRDefault="003562A8" w:rsidP="00A22F91">
      <w:pPr>
        <w:spacing w:after="0" w:line="240" w:lineRule="auto"/>
        <w:ind w:left="720"/>
        <w:contextualSpacing/>
        <w:jc w:val="both"/>
        <w:rPr>
          <w:rFonts w:ascii="Arial" w:eastAsia="Times New Roman" w:hAnsi="Arial"/>
          <w:szCs w:val="20"/>
          <w:lang w:eastAsia="en-GB"/>
        </w:rPr>
      </w:pPr>
      <w:r>
        <w:rPr>
          <w:rFonts w:ascii="Arial" w:eastAsia="Times New Roman" w:hAnsi="Arial"/>
          <w:szCs w:val="20"/>
          <w:lang w:eastAsia="en-GB"/>
        </w:rPr>
        <w:t>the Area Committee.</w:t>
      </w:r>
    </w:p>
    <w:p w:rsidR="00841366" w:rsidRPr="00C54D10" w:rsidRDefault="00841366" w:rsidP="00841366">
      <w:pPr>
        <w:spacing w:after="0" w:line="240" w:lineRule="auto"/>
        <w:ind w:left="1080"/>
        <w:contextualSpacing/>
        <w:jc w:val="both"/>
        <w:rPr>
          <w:rFonts w:ascii="Arial" w:eastAsia="Times New Roman" w:hAnsi="Arial"/>
          <w:sz w:val="12"/>
          <w:szCs w:val="12"/>
          <w:lang w:eastAsia="en-GB"/>
        </w:rPr>
      </w:pPr>
    </w:p>
    <w:p w:rsidR="00C2207C" w:rsidRDefault="00F97263" w:rsidP="00C2207C">
      <w:pPr>
        <w:spacing w:after="0" w:line="240" w:lineRule="auto"/>
        <w:contextualSpacing/>
        <w:jc w:val="both"/>
        <w:rPr>
          <w:rFonts w:ascii="Arial" w:eastAsia="Times New Roman" w:hAnsi="Arial"/>
          <w:b/>
          <w:szCs w:val="20"/>
          <w:lang w:eastAsia="en-GB"/>
        </w:rPr>
      </w:pPr>
      <w:r>
        <w:rPr>
          <w:rFonts w:ascii="Arial" w:eastAsia="Times New Roman" w:hAnsi="Arial"/>
          <w:b/>
          <w:szCs w:val="20"/>
          <w:lang w:eastAsia="en-GB"/>
        </w:rPr>
        <w:t>999</w:t>
      </w:r>
      <w:r w:rsidR="00C2207C" w:rsidRPr="0055670C">
        <w:rPr>
          <w:rFonts w:ascii="Arial" w:eastAsia="Times New Roman" w:hAnsi="Arial"/>
          <w:b/>
          <w:szCs w:val="20"/>
          <w:lang w:eastAsia="en-GB"/>
        </w:rPr>
        <w:tab/>
        <w:t>Chairman’s Business</w:t>
      </w:r>
    </w:p>
    <w:p w:rsidR="00617174" w:rsidRDefault="00A22F91" w:rsidP="004508A5">
      <w:pPr>
        <w:spacing w:after="0" w:line="240" w:lineRule="auto"/>
        <w:ind w:left="720"/>
        <w:jc w:val="both"/>
        <w:rPr>
          <w:rFonts w:ascii="Arial" w:eastAsia="Times New Roman" w:hAnsi="Arial"/>
          <w:szCs w:val="20"/>
          <w:lang w:eastAsia="en-GB"/>
        </w:rPr>
      </w:pPr>
      <w:r>
        <w:rPr>
          <w:rFonts w:ascii="Arial" w:eastAsia="Times New Roman" w:hAnsi="Arial"/>
          <w:szCs w:val="20"/>
          <w:lang w:eastAsia="en-GB"/>
        </w:rPr>
        <w:t>This item had been dealt with earlier in the meeting.</w:t>
      </w:r>
    </w:p>
    <w:p w:rsidR="00A22F91" w:rsidRPr="00B96788" w:rsidRDefault="00A22F91" w:rsidP="004508A5">
      <w:pPr>
        <w:spacing w:after="0" w:line="240" w:lineRule="auto"/>
        <w:ind w:left="720"/>
        <w:jc w:val="both"/>
        <w:rPr>
          <w:rFonts w:ascii="Arial" w:eastAsia="Times New Roman" w:hAnsi="Arial"/>
          <w:sz w:val="16"/>
          <w:szCs w:val="16"/>
          <w:lang w:eastAsia="en-GB"/>
        </w:rPr>
      </w:pPr>
    </w:p>
    <w:p w:rsidR="00A22F91" w:rsidRPr="00F97263" w:rsidRDefault="00F97263" w:rsidP="00F97263">
      <w:pPr>
        <w:spacing w:after="0" w:line="240" w:lineRule="auto"/>
        <w:jc w:val="both"/>
        <w:rPr>
          <w:rFonts w:ascii="Arial" w:eastAsia="Times New Roman" w:hAnsi="Arial"/>
          <w:b/>
          <w:szCs w:val="20"/>
          <w:lang w:eastAsia="en-GB"/>
        </w:rPr>
      </w:pPr>
      <w:r>
        <w:rPr>
          <w:rFonts w:ascii="Arial" w:eastAsia="Times New Roman" w:hAnsi="Arial"/>
          <w:b/>
          <w:szCs w:val="20"/>
          <w:lang w:eastAsia="en-GB"/>
        </w:rPr>
        <w:t>1000</w:t>
      </w:r>
      <w:r>
        <w:rPr>
          <w:rFonts w:ascii="Arial" w:eastAsia="Times New Roman" w:hAnsi="Arial"/>
          <w:b/>
          <w:szCs w:val="20"/>
          <w:lang w:eastAsia="en-GB"/>
        </w:rPr>
        <w:tab/>
      </w:r>
      <w:r w:rsidR="00A22F91" w:rsidRPr="00F97263">
        <w:rPr>
          <w:rFonts w:ascii="Arial" w:eastAsia="Times New Roman" w:hAnsi="Arial"/>
          <w:b/>
          <w:szCs w:val="20"/>
          <w:lang w:eastAsia="en-GB"/>
        </w:rPr>
        <w:t>Update on Stocks and Sundial</w:t>
      </w:r>
    </w:p>
    <w:p w:rsidR="00A22F91" w:rsidRDefault="00A22F91" w:rsidP="004508A5">
      <w:pPr>
        <w:spacing w:after="0" w:line="240" w:lineRule="auto"/>
        <w:ind w:left="720"/>
        <w:jc w:val="both"/>
        <w:rPr>
          <w:rFonts w:ascii="Arial" w:eastAsia="Times New Roman" w:hAnsi="Arial"/>
          <w:szCs w:val="20"/>
          <w:lang w:eastAsia="en-GB"/>
        </w:rPr>
      </w:pPr>
      <w:r>
        <w:rPr>
          <w:rFonts w:ascii="Arial" w:eastAsia="Times New Roman" w:hAnsi="Arial"/>
          <w:szCs w:val="20"/>
          <w:lang w:eastAsia="en-GB"/>
        </w:rPr>
        <w:t>Councillor Hounsell advised that the Stocks and Sundial project had been awarded a grant of £9000.00 form the Heritage Lottery Fund and the project had been launched with the involvement of St William of York Primary School and Holy Family High School. Councillor Hounsell was to involve Daniel Byron, Sefton’s Conservation Officer in the project. The meeting wished to record thanks to Councillor Hounsell for his hard work and commitment to the project.</w:t>
      </w:r>
    </w:p>
    <w:p w:rsidR="00A22F91" w:rsidRPr="00B96788" w:rsidRDefault="00A22F91" w:rsidP="004508A5">
      <w:pPr>
        <w:spacing w:after="0" w:line="240" w:lineRule="auto"/>
        <w:ind w:left="720"/>
        <w:jc w:val="both"/>
        <w:rPr>
          <w:rFonts w:ascii="Arial" w:eastAsia="Times New Roman" w:hAnsi="Arial"/>
          <w:sz w:val="16"/>
          <w:szCs w:val="16"/>
          <w:lang w:eastAsia="en-GB"/>
        </w:rPr>
      </w:pPr>
    </w:p>
    <w:p w:rsidR="00A22F91" w:rsidRPr="00F97263" w:rsidRDefault="00F97263" w:rsidP="00F97263">
      <w:pPr>
        <w:spacing w:after="0" w:line="240" w:lineRule="auto"/>
        <w:jc w:val="both"/>
        <w:rPr>
          <w:rFonts w:ascii="Arial" w:eastAsia="Times New Roman" w:hAnsi="Arial"/>
          <w:b/>
          <w:szCs w:val="20"/>
          <w:lang w:eastAsia="en-GB"/>
        </w:rPr>
      </w:pPr>
      <w:r>
        <w:rPr>
          <w:rFonts w:ascii="Arial" w:eastAsia="Times New Roman" w:hAnsi="Arial"/>
          <w:b/>
          <w:szCs w:val="20"/>
          <w:lang w:eastAsia="en-GB"/>
        </w:rPr>
        <w:t>1001</w:t>
      </w:r>
      <w:r>
        <w:rPr>
          <w:rFonts w:ascii="Arial" w:eastAsia="Times New Roman" w:hAnsi="Arial"/>
          <w:b/>
          <w:szCs w:val="20"/>
          <w:lang w:eastAsia="en-GB"/>
        </w:rPr>
        <w:tab/>
      </w:r>
      <w:r w:rsidR="00A22F91" w:rsidRPr="00F97263">
        <w:rPr>
          <w:rFonts w:ascii="Arial" w:eastAsia="Times New Roman" w:hAnsi="Arial"/>
          <w:b/>
          <w:szCs w:val="20"/>
          <w:lang w:eastAsia="en-GB"/>
        </w:rPr>
        <w:t>Election</w:t>
      </w:r>
    </w:p>
    <w:p w:rsidR="00A22F91" w:rsidRDefault="00A22F91" w:rsidP="004508A5">
      <w:pPr>
        <w:spacing w:after="0" w:line="240" w:lineRule="auto"/>
        <w:ind w:left="720"/>
        <w:jc w:val="both"/>
        <w:rPr>
          <w:rFonts w:ascii="Arial" w:eastAsia="Times New Roman" w:hAnsi="Arial"/>
          <w:szCs w:val="20"/>
          <w:lang w:eastAsia="en-GB"/>
        </w:rPr>
      </w:pPr>
      <w:r>
        <w:rPr>
          <w:rFonts w:ascii="Arial" w:eastAsia="Times New Roman" w:hAnsi="Arial"/>
          <w:szCs w:val="20"/>
          <w:lang w:eastAsia="en-GB"/>
        </w:rPr>
        <w:t>The outcome of the election had been discussed previously in the meeting and Councillor Hounsell advised that the financial cost of the ele</w:t>
      </w:r>
      <w:r w:rsidR="00313EFD">
        <w:rPr>
          <w:rFonts w:ascii="Arial" w:eastAsia="Times New Roman" w:hAnsi="Arial"/>
          <w:szCs w:val="20"/>
          <w:lang w:eastAsia="en-GB"/>
        </w:rPr>
        <w:t>ction was</w:t>
      </w:r>
      <w:r>
        <w:rPr>
          <w:rFonts w:ascii="Arial" w:eastAsia="Times New Roman" w:hAnsi="Arial"/>
          <w:szCs w:val="20"/>
          <w:lang w:eastAsia="en-GB"/>
        </w:rPr>
        <w:t xml:space="preserve"> to be advised.</w:t>
      </w:r>
    </w:p>
    <w:p w:rsidR="00A22F91" w:rsidRPr="00B96788" w:rsidRDefault="00A22F91" w:rsidP="004508A5">
      <w:pPr>
        <w:spacing w:after="0" w:line="240" w:lineRule="auto"/>
        <w:ind w:left="720"/>
        <w:jc w:val="both"/>
        <w:rPr>
          <w:rFonts w:ascii="Arial" w:eastAsia="Times New Roman" w:hAnsi="Arial"/>
          <w:sz w:val="16"/>
          <w:szCs w:val="16"/>
          <w:lang w:eastAsia="en-GB"/>
        </w:rPr>
      </w:pPr>
    </w:p>
    <w:p w:rsidR="00743E25" w:rsidRPr="00F97263" w:rsidRDefault="00F97263" w:rsidP="00F97263">
      <w:pPr>
        <w:spacing w:after="0" w:line="240" w:lineRule="auto"/>
        <w:jc w:val="both"/>
        <w:rPr>
          <w:rFonts w:ascii="Arial" w:eastAsia="Times New Roman" w:hAnsi="Arial"/>
          <w:b/>
          <w:szCs w:val="20"/>
          <w:lang w:eastAsia="en-GB"/>
        </w:rPr>
      </w:pPr>
      <w:r>
        <w:rPr>
          <w:rFonts w:ascii="Arial" w:eastAsia="Times New Roman" w:hAnsi="Arial"/>
          <w:b/>
          <w:szCs w:val="20"/>
          <w:lang w:eastAsia="en-GB"/>
        </w:rPr>
        <w:t>1002</w:t>
      </w:r>
      <w:r>
        <w:rPr>
          <w:rFonts w:ascii="Arial" w:eastAsia="Times New Roman" w:hAnsi="Arial"/>
          <w:b/>
          <w:szCs w:val="20"/>
          <w:lang w:eastAsia="en-GB"/>
        </w:rPr>
        <w:tab/>
      </w:r>
      <w:r w:rsidR="00743E25" w:rsidRPr="00F97263">
        <w:rPr>
          <w:rFonts w:ascii="Arial" w:eastAsia="Times New Roman" w:hAnsi="Arial"/>
          <w:b/>
          <w:szCs w:val="20"/>
          <w:lang w:eastAsia="en-GB"/>
        </w:rPr>
        <w:t>Boundary Sign</w:t>
      </w:r>
    </w:p>
    <w:p w:rsidR="00743E25" w:rsidRDefault="00743E25" w:rsidP="004508A5">
      <w:pPr>
        <w:spacing w:after="0" w:line="240" w:lineRule="auto"/>
        <w:ind w:left="720"/>
        <w:jc w:val="both"/>
        <w:rPr>
          <w:rFonts w:ascii="Arial" w:eastAsia="Times New Roman" w:hAnsi="Arial"/>
          <w:szCs w:val="20"/>
          <w:lang w:eastAsia="en-GB"/>
        </w:rPr>
      </w:pPr>
      <w:r>
        <w:rPr>
          <w:rFonts w:ascii="Arial" w:eastAsia="Times New Roman" w:hAnsi="Arial"/>
          <w:szCs w:val="20"/>
          <w:lang w:eastAsia="en-GB"/>
        </w:rPr>
        <w:t>The boundary sign which had been removed from Southport Road was to be re-sited on Park View near the entrance to the famer’s field. The original sign which contractors had removed was still to be located. Also the benches which had been removed could not be identified and Councillor Miles was to provide photographs of the original benches to assist with this.</w:t>
      </w:r>
    </w:p>
    <w:p w:rsidR="00743E25" w:rsidRPr="00B96788" w:rsidRDefault="00743E25" w:rsidP="004508A5">
      <w:pPr>
        <w:spacing w:after="0" w:line="240" w:lineRule="auto"/>
        <w:ind w:left="720"/>
        <w:jc w:val="both"/>
        <w:rPr>
          <w:rFonts w:ascii="Arial" w:eastAsia="Times New Roman" w:hAnsi="Arial"/>
          <w:sz w:val="16"/>
          <w:szCs w:val="16"/>
          <w:lang w:eastAsia="en-GB"/>
        </w:rPr>
      </w:pPr>
    </w:p>
    <w:p w:rsidR="00743E25" w:rsidRPr="00F97263" w:rsidRDefault="00F97263" w:rsidP="00F97263">
      <w:pPr>
        <w:spacing w:after="0" w:line="240" w:lineRule="auto"/>
        <w:jc w:val="both"/>
        <w:rPr>
          <w:rFonts w:ascii="Arial" w:eastAsia="Times New Roman" w:hAnsi="Arial"/>
          <w:b/>
          <w:szCs w:val="20"/>
          <w:lang w:eastAsia="en-GB"/>
        </w:rPr>
      </w:pPr>
      <w:r>
        <w:rPr>
          <w:rFonts w:ascii="Arial" w:eastAsia="Times New Roman" w:hAnsi="Arial"/>
          <w:b/>
          <w:szCs w:val="20"/>
          <w:lang w:eastAsia="en-GB"/>
        </w:rPr>
        <w:t>1003</w:t>
      </w:r>
      <w:r>
        <w:rPr>
          <w:rFonts w:ascii="Arial" w:eastAsia="Times New Roman" w:hAnsi="Arial"/>
          <w:b/>
          <w:szCs w:val="20"/>
          <w:lang w:eastAsia="en-GB"/>
        </w:rPr>
        <w:tab/>
      </w:r>
      <w:r w:rsidR="00743E25" w:rsidRPr="00F97263">
        <w:rPr>
          <w:rFonts w:ascii="Arial" w:eastAsia="Times New Roman" w:hAnsi="Arial"/>
          <w:b/>
          <w:szCs w:val="20"/>
          <w:lang w:eastAsia="en-GB"/>
        </w:rPr>
        <w:t>Edward Holme Trust</w:t>
      </w:r>
    </w:p>
    <w:p w:rsidR="00743E25" w:rsidRDefault="00743E25" w:rsidP="004508A5">
      <w:pPr>
        <w:spacing w:after="0" w:line="240" w:lineRule="auto"/>
        <w:ind w:left="720"/>
        <w:jc w:val="both"/>
        <w:rPr>
          <w:rFonts w:ascii="Arial" w:eastAsia="Times New Roman" w:hAnsi="Arial"/>
          <w:szCs w:val="20"/>
          <w:lang w:eastAsia="en-GB"/>
        </w:rPr>
      </w:pPr>
      <w:r>
        <w:rPr>
          <w:rFonts w:ascii="Arial" w:eastAsia="Times New Roman" w:hAnsi="Arial"/>
          <w:szCs w:val="20"/>
          <w:lang w:eastAsia="en-GB"/>
        </w:rPr>
        <w:t>Councillor Hounsell advised that there was approximately £5000.00 in the Trust which was specifically to be used for the poor of Thornton and Councillors were requested to consider how this money could be best used within the criteria of the trust.</w:t>
      </w:r>
      <w:r w:rsidR="006B3B5C" w:rsidRPr="006B3B5C">
        <w:rPr>
          <w:rFonts w:ascii="Arial" w:hAnsi="Arial" w:cs="Arial"/>
          <w:color w:val="000000"/>
          <w:shd w:val="clear" w:color="auto" w:fill="FFFFFF"/>
        </w:rPr>
        <w:t xml:space="preserve"> </w:t>
      </w:r>
      <w:r w:rsidR="006B3B5C">
        <w:rPr>
          <w:rFonts w:ascii="Arial" w:hAnsi="Arial" w:cs="Arial"/>
          <w:color w:val="000000"/>
          <w:shd w:val="clear" w:color="auto" w:fill="FFFFFF"/>
        </w:rPr>
        <w:t>However the ultimate decision as to whether or not the money could be disposed of would be down to the Charity Commission following representation from Formby Council for Voluntary Service which currently manages the charity.</w:t>
      </w:r>
    </w:p>
    <w:p w:rsidR="00743E25" w:rsidRPr="00B96788" w:rsidRDefault="00743E25" w:rsidP="004508A5">
      <w:pPr>
        <w:spacing w:after="0" w:line="240" w:lineRule="auto"/>
        <w:ind w:left="720"/>
        <w:jc w:val="both"/>
        <w:rPr>
          <w:rFonts w:ascii="Arial" w:eastAsia="Times New Roman" w:hAnsi="Arial"/>
          <w:sz w:val="16"/>
          <w:szCs w:val="16"/>
          <w:lang w:eastAsia="en-GB"/>
        </w:rPr>
      </w:pPr>
    </w:p>
    <w:p w:rsidR="00743E25" w:rsidRPr="0055670C" w:rsidRDefault="00F97263" w:rsidP="00743E25">
      <w:pPr>
        <w:spacing w:after="0" w:line="240" w:lineRule="auto"/>
        <w:ind w:left="360" w:hanging="360"/>
        <w:jc w:val="both"/>
        <w:rPr>
          <w:rFonts w:ascii="Arial" w:eastAsia="Times New Roman" w:hAnsi="Arial"/>
          <w:szCs w:val="20"/>
          <w:lang w:eastAsia="en-GB"/>
        </w:rPr>
      </w:pPr>
      <w:r>
        <w:rPr>
          <w:rFonts w:ascii="Arial" w:eastAsia="Times New Roman" w:hAnsi="Arial"/>
          <w:b/>
          <w:szCs w:val="20"/>
          <w:lang w:eastAsia="en-GB"/>
        </w:rPr>
        <w:lastRenderedPageBreak/>
        <w:t>1004</w:t>
      </w:r>
      <w:r>
        <w:rPr>
          <w:rFonts w:ascii="Arial" w:eastAsia="Times New Roman" w:hAnsi="Arial"/>
          <w:b/>
          <w:szCs w:val="20"/>
          <w:lang w:eastAsia="en-GB"/>
        </w:rPr>
        <w:tab/>
      </w:r>
      <w:r w:rsidR="00743E25" w:rsidRPr="0055670C">
        <w:rPr>
          <w:rFonts w:ascii="Arial" w:eastAsia="Times New Roman" w:hAnsi="Arial"/>
          <w:b/>
          <w:szCs w:val="20"/>
          <w:lang w:eastAsia="en-GB"/>
        </w:rPr>
        <w:t>Planning and Correspondence:</w:t>
      </w:r>
    </w:p>
    <w:p w:rsidR="00743E25" w:rsidRDefault="00743E25" w:rsidP="00743E25">
      <w:pPr>
        <w:spacing w:after="0" w:line="240" w:lineRule="auto"/>
        <w:ind w:left="720"/>
        <w:jc w:val="both"/>
        <w:rPr>
          <w:rFonts w:ascii="Arial" w:eastAsia="Times New Roman" w:hAnsi="Arial"/>
          <w:szCs w:val="20"/>
          <w:lang w:eastAsia="en-GB"/>
        </w:rPr>
      </w:pPr>
      <w:r w:rsidRPr="0055670C">
        <w:rPr>
          <w:rFonts w:ascii="Arial" w:eastAsia="Times New Roman" w:hAnsi="Arial"/>
          <w:szCs w:val="20"/>
          <w:lang w:eastAsia="en-GB"/>
        </w:rPr>
        <w:t>The Clerk read out correspondence received from Sefton’s Planning Department.</w:t>
      </w:r>
    </w:p>
    <w:p w:rsidR="00743E25" w:rsidRDefault="00743E25" w:rsidP="004508A5">
      <w:pPr>
        <w:spacing w:after="0" w:line="240" w:lineRule="auto"/>
        <w:ind w:left="720"/>
        <w:jc w:val="both"/>
        <w:rPr>
          <w:rFonts w:ascii="Arial" w:hAnsi="Arial" w:cs="Arial"/>
        </w:rPr>
      </w:pPr>
    </w:p>
    <w:p w:rsidR="007C7DA3" w:rsidRPr="00C54D10" w:rsidRDefault="007C7DA3" w:rsidP="00847FDA">
      <w:pPr>
        <w:spacing w:after="0" w:line="240" w:lineRule="auto"/>
        <w:ind w:left="709"/>
        <w:jc w:val="both"/>
        <w:rPr>
          <w:rFonts w:ascii="Arial" w:hAnsi="Arial" w:cs="Arial"/>
          <w:sz w:val="12"/>
          <w:szCs w:val="12"/>
        </w:rPr>
      </w:pPr>
    </w:p>
    <w:p w:rsidR="0009771C" w:rsidRDefault="00F97263" w:rsidP="00C54D10">
      <w:pPr>
        <w:spacing w:after="0" w:line="240" w:lineRule="auto"/>
        <w:jc w:val="both"/>
        <w:rPr>
          <w:rFonts w:ascii="Arial" w:eastAsia="Times New Roman" w:hAnsi="Arial"/>
          <w:szCs w:val="20"/>
          <w:lang w:eastAsia="en-GB"/>
        </w:rPr>
      </w:pPr>
      <w:r>
        <w:rPr>
          <w:rFonts w:ascii="Arial" w:eastAsia="Times New Roman" w:hAnsi="Arial"/>
          <w:b/>
          <w:szCs w:val="20"/>
          <w:lang w:eastAsia="en-GB"/>
        </w:rPr>
        <w:t>1005</w:t>
      </w:r>
      <w:r>
        <w:rPr>
          <w:rFonts w:ascii="Arial" w:eastAsia="Times New Roman" w:hAnsi="Arial"/>
          <w:b/>
          <w:szCs w:val="20"/>
          <w:lang w:eastAsia="en-GB"/>
        </w:rPr>
        <w:tab/>
      </w:r>
      <w:r w:rsidR="0009771C" w:rsidRPr="0055670C">
        <w:rPr>
          <w:rFonts w:ascii="Arial" w:eastAsia="Times New Roman" w:hAnsi="Arial"/>
          <w:b/>
          <w:szCs w:val="20"/>
          <w:lang w:eastAsia="en-GB"/>
        </w:rPr>
        <w:t>Finance:</w:t>
      </w:r>
      <w:r w:rsidR="00C54D10">
        <w:rPr>
          <w:rFonts w:ascii="Arial" w:eastAsia="Times New Roman" w:hAnsi="Arial"/>
          <w:b/>
          <w:szCs w:val="20"/>
          <w:lang w:eastAsia="en-GB"/>
        </w:rPr>
        <w:t xml:space="preserve"> </w:t>
      </w:r>
      <w:r w:rsidR="0009771C" w:rsidRPr="0055670C">
        <w:rPr>
          <w:rFonts w:ascii="Arial" w:eastAsia="Times New Roman" w:hAnsi="Arial"/>
          <w:b/>
          <w:szCs w:val="20"/>
          <w:lang w:eastAsia="en-GB"/>
        </w:rPr>
        <w:t>Invoices:</w:t>
      </w:r>
      <w:r w:rsidR="0009771C" w:rsidRPr="0055670C">
        <w:rPr>
          <w:rFonts w:ascii="Arial" w:eastAsia="Times New Roman" w:hAnsi="Arial"/>
          <w:szCs w:val="20"/>
          <w:lang w:eastAsia="en-GB"/>
        </w:rPr>
        <w:t xml:space="preserve"> The Council </w:t>
      </w:r>
      <w:r w:rsidR="00313EFD">
        <w:rPr>
          <w:rFonts w:ascii="Arial" w:eastAsia="Times New Roman" w:hAnsi="Arial"/>
          <w:szCs w:val="20"/>
          <w:lang w:eastAsia="en-GB"/>
        </w:rPr>
        <w:t xml:space="preserve">agreed to pay </w:t>
      </w:r>
      <w:r w:rsidR="0009771C" w:rsidRPr="0055670C">
        <w:rPr>
          <w:rFonts w:ascii="Arial" w:eastAsia="Times New Roman" w:hAnsi="Arial"/>
          <w:szCs w:val="20"/>
          <w:lang w:eastAsia="en-GB"/>
        </w:rPr>
        <w:t>the following invoices:</w:t>
      </w:r>
    </w:p>
    <w:p w:rsidR="008E0EFF" w:rsidRDefault="0009771C" w:rsidP="0009771C">
      <w:pPr>
        <w:spacing w:after="0" w:line="240" w:lineRule="auto"/>
        <w:ind w:left="720"/>
        <w:jc w:val="both"/>
        <w:rPr>
          <w:rFonts w:ascii="Arial" w:eastAsia="Times New Roman" w:hAnsi="Arial"/>
          <w:szCs w:val="20"/>
          <w:lang w:eastAsia="en-GB"/>
        </w:rPr>
      </w:pPr>
      <w:r>
        <w:rPr>
          <w:rFonts w:ascii="Arial" w:eastAsia="Times New Roman" w:hAnsi="Arial"/>
          <w:szCs w:val="20"/>
          <w:lang w:eastAsia="en-GB"/>
        </w:rPr>
        <w:t>C</w:t>
      </w:r>
      <w:r w:rsidR="00841366">
        <w:rPr>
          <w:rFonts w:ascii="Arial" w:eastAsia="Times New Roman" w:hAnsi="Arial"/>
          <w:szCs w:val="20"/>
          <w:lang w:eastAsia="en-GB"/>
        </w:rPr>
        <w:t>le</w:t>
      </w:r>
      <w:r w:rsidR="00067A79">
        <w:rPr>
          <w:rFonts w:ascii="Arial" w:eastAsia="Times New Roman" w:hAnsi="Arial"/>
          <w:szCs w:val="20"/>
          <w:lang w:eastAsia="en-GB"/>
        </w:rPr>
        <w:t>r</w:t>
      </w:r>
      <w:r w:rsidR="00A22F91">
        <w:rPr>
          <w:rFonts w:ascii="Arial" w:eastAsia="Times New Roman" w:hAnsi="Arial"/>
          <w:szCs w:val="20"/>
          <w:lang w:eastAsia="en-GB"/>
        </w:rPr>
        <w:t>k’s Salary and Expenses</w:t>
      </w:r>
      <w:r w:rsidR="00A22F91">
        <w:rPr>
          <w:rFonts w:ascii="Arial" w:eastAsia="Times New Roman" w:hAnsi="Arial"/>
          <w:szCs w:val="20"/>
          <w:lang w:eastAsia="en-GB"/>
        </w:rPr>
        <w:tab/>
      </w:r>
      <w:r w:rsidR="00A22F91">
        <w:rPr>
          <w:rFonts w:ascii="Arial" w:eastAsia="Times New Roman" w:hAnsi="Arial"/>
          <w:szCs w:val="20"/>
          <w:lang w:eastAsia="en-GB"/>
        </w:rPr>
        <w:tab/>
        <w:t>£240.95</w:t>
      </w:r>
    </w:p>
    <w:p w:rsidR="00A22F91" w:rsidRDefault="00A22F91" w:rsidP="0009771C">
      <w:pPr>
        <w:spacing w:after="0" w:line="240" w:lineRule="auto"/>
        <w:ind w:left="720"/>
        <w:jc w:val="both"/>
        <w:rPr>
          <w:rFonts w:ascii="Arial" w:eastAsia="Times New Roman" w:hAnsi="Arial"/>
          <w:szCs w:val="20"/>
          <w:lang w:eastAsia="en-GB"/>
        </w:rPr>
      </w:pPr>
      <w:r>
        <w:rPr>
          <w:rFonts w:ascii="Arial" w:eastAsia="Times New Roman" w:hAnsi="Arial"/>
          <w:szCs w:val="20"/>
          <w:lang w:eastAsia="en-GB"/>
        </w:rPr>
        <w:t>Plantscape (Summer Planting)</w:t>
      </w:r>
      <w:r>
        <w:rPr>
          <w:rFonts w:ascii="Arial" w:eastAsia="Times New Roman" w:hAnsi="Arial"/>
          <w:szCs w:val="20"/>
          <w:lang w:eastAsia="en-GB"/>
        </w:rPr>
        <w:tab/>
        <w:t>£176.40</w:t>
      </w:r>
    </w:p>
    <w:p w:rsidR="00A22F91" w:rsidRDefault="00A22F91" w:rsidP="0009771C">
      <w:pPr>
        <w:spacing w:after="0" w:line="240" w:lineRule="auto"/>
        <w:ind w:left="720"/>
        <w:jc w:val="both"/>
        <w:rPr>
          <w:rFonts w:ascii="Arial" w:eastAsia="Times New Roman" w:hAnsi="Arial"/>
          <w:szCs w:val="20"/>
          <w:lang w:eastAsia="en-GB"/>
        </w:rPr>
      </w:pPr>
      <w:r>
        <w:rPr>
          <w:rFonts w:ascii="Arial" w:eastAsia="Times New Roman" w:hAnsi="Arial"/>
          <w:szCs w:val="20"/>
          <w:lang w:eastAsia="en-GB"/>
        </w:rPr>
        <w:t>HMRC PAYE</w:t>
      </w:r>
      <w:r>
        <w:rPr>
          <w:rFonts w:ascii="Arial" w:eastAsia="Times New Roman" w:hAnsi="Arial"/>
          <w:szCs w:val="20"/>
          <w:lang w:eastAsia="en-GB"/>
        </w:rPr>
        <w:tab/>
      </w:r>
      <w:r>
        <w:rPr>
          <w:rFonts w:ascii="Arial" w:eastAsia="Times New Roman" w:hAnsi="Arial"/>
          <w:szCs w:val="20"/>
          <w:lang w:eastAsia="en-GB"/>
        </w:rPr>
        <w:tab/>
      </w:r>
      <w:r>
        <w:rPr>
          <w:rFonts w:ascii="Arial" w:eastAsia="Times New Roman" w:hAnsi="Arial"/>
          <w:szCs w:val="20"/>
          <w:lang w:eastAsia="en-GB"/>
        </w:rPr>
        <w:tab/>
      </w:r>
      <w:r>
        <w:rPr>
          <w:rFonts w:ascii="Arial" w:eastAsia="Times New Roman" w:hAnsi="Arial"/>
          <w:szCs w:val="20"/>
          <w:lang w:eastAsia="en-GB"/>
        </w:rPr>
        <w:tab/>
        <w:t>£116.60</w:t>
      </w:r>
    </w:p>
    <w:p w:rsidR="00A22F91" w:rsidRDefault="00A22F91" w:rsidP="0009771C">
      <w:pPr>
        <w:spacing w:after="0" w:line="240" w:lineRule="auto"/>
        <w:ind w:left="720"/>
        <w:jc w:val="both"/>
        <w:rPr>
          <w:rFonts w:ascii="Arial" w:eastAsia="Times New Roman" w:hAnsi="Arial"/>
          <w:szCs w:val="20"/>
          <w:lang w:eastAsia="en-GB"/>
        </w:rPr>
      </w:pPr>
      <w:r>
        <w:rPr>
          <w:rFonts w:ascii="Arial" w:eastAsia="Times New Roman" w:hAnsi="Arial"/>
          <w:szCs w:val="20"/>
          <w:lang w:eastAsia="en-GB"/>
        </w:rPr>
        <w:t>Batten Hughes (Internal Audit)</w:t>
      </w:r>
      <w:r>
        <w:rPr>
          <w:rFonts w:ascii="Arial" w:eastAsia="Times New Roman" w:hAnsi="Arial"/>
          <w:szCs w:val="20"/>
          <w:lang w:eastAsia="en-GB"/>
        </w:rPr>
        <w:tab/>
        <w:t>£144.00</w:t>
      </w:r>
    </w:p>
    <w:p w:rsidR="00A22F91" w:rsidRPr="00C54D10" w:rsidRDefault="00A22F91" w:rsidP="0009771C">
      <w:pPr>
        <w:spacing w:after="0" w:line="240" w:lineRule="auto"/>
        <w:ind w:left="720"/>
        <w:jc w:val="both"/>
        <w:rPr>
          <w:rFonts w:ascii="Arial" w:eastAsia="Times New Roman" w:hAnsi="Arial"/>
          <w:sz w:val="12"/>
          <w:szCs w:val="12"/>
          <w:lang w:eastAsia="en-GB"/>
        </w:rPr>
      </w:pPr>
    </w:p>
    <w:p w:rsidR="00617174" w:rsidRPr="00C54D10" w:rsidRDefault="00617174" w:rsidP="005D7234">
      <w:pPr>
        <w:spacing w:after="0" w:line="240" w:lineRule="auto"/>
        <w:ind w:left="720"/>
        <w:jc w:val="both"/>
        <w:rPr>
          <w:rFonts w:ascii="Arial" w:eastAsia="Times New Roman" w:hAnsi="Arial"/>
          <w:sz w:val="12"/>
          <w:szCs w:val="12"/>
          <w:lang w:eastAsia="en-GB"/>
        </w:rPr>
      </w:pPr>
    </w:p>
    <w:p w:rsidR="00025E2A" w:rsidRDefault="00F97263" w:rsidP="00743E25">
      <w:pPr>
        <w:spacing w:after="0" w:line="240" w:lineRule="auto"/>
        <w:jc w:val="both"/>
        <w:rPr>
          <w:rFonts w:ascii="Arial" w:eastAsia="Times New Roman" w:hAnsi="Arial"/>
          <w:b/>
          <w:szCs w:val="20"/>
          <w:lang w:eastAsia="en-GB"/>
        </w:rPr>
      </w:pPr>
      <w:r>
        <w:rPr>
          <w:rFonts w:ascii="Arial" w:eastAsia="Times New Roman" w:hAnsi="Arial"/>
          <w:b/>
          <w:szCs w:val="20"/>
          <w:lang w:eastAsia="en-GB"/>
        </w:rPr>
        <w:t>1006</w:t>
      </w:r>
      <w:r>
        <w:rPr>
          <w:rFonts w:ascii="Arial" w:eastAsia="Times New Roman" w:hAnsi="Arial"/>
          <w:b/>
          <w:szCs w:val="20"/>
          <w:lang w:eastAsia="en-GB"/>
        </w:rPr>
        <w:tab/>
      </w:r>
      <w:r w:rsidR="00743E25">
        <w:rPr>
          <w:rFonts w:ascii="Arial" w:eastAsia="Times New Roman" w:hAnsi="Arial"/>
          <w:b/>
          <w:szCs w:val="20"/>
          <w:lang w:eastAsia="en-GB"/>
        </w:rPr>
        <w:t>To consider the resignation of Councillor Pengelly</w:t>
      </w:r>
    </w:p>
    <w:p w:rsidR="00743E25" w:rsidRDefault="00743E25" w:rsidP="00743E25">
      <w:pPr>
        <w:spacing w:after="0" w:line="240" w:lineRule="auto"/>
        <w:ind w:left="710" w:firstLine="10"/>
        <w:jc w:val="both"/>
        <w:rPr>
          <w:rFonts w:ascii="Arial" w:eastAsia="Times New Roman" w:hAnsi="Arial"/>
          <w:szCs w:val="20"/>
          <w:lang w:eastAsia="en-GB"/>
        </w:rPr>
      </w:pPr>
      <w:r>
        <w:rPr>
          <w:rFonts w:ascii="Arial" w:eastAsia="Times New Roman" w:hAnsi="Arial"/>
          <w:szCs w:val="20"/>
          <w:lang w:eastAsia="en-GB"/>
        </w:rPr>
        <w:t xml:space="preserve">Councillor Hounsell advised that following the disturbances at the meeting in May Councillor Pengelly had tendered his resignation both as Chair and as Parish Councillor. Councillor Pengelly agreed to take some time to reflect on the decision but ultimately wished his resignation to stand. </w:t>
      </w:r>
      <w:r w:rsidR="00313EFD">
        <w:rPr>
          <w:rFonts w:ascii="Arial" w:eastAsia="Times New Roman" w:hAnsi="Arial"/>
          <w:szCs w:val="20"/>
          <w:lang w:eastAsia="en-GB"/>
        </w:rPr>
        <w:t>Th</w:t>
      </w:r>
      <w:r>
        <w:rPr>
          <w:rFonts w:ascii="Arial" w:eastAsia="Times New Roman" w:hAnsi="Arial"/>
          <w:szCs w:val="20"/>
          <w:lang w:eastAsia="en-GB"/>
        </w:rPr>
        <w:t>e Parish Council regretfully accepted the resignation of Councillor Pengelly and wished to place on record its appreciation of his hard work and commitment to the Parish throughout his service.</w:t>
      </w:r>
    </w:p>
    <w:p w:rsidR="00743E25" w:rsidRDefault="00743E25" w:rsidP="00743E25">
      <w:pPr>
        <w:spacing w:after="0" w:line="240" w:lineRule="auto"/>
        <w:ind w:left="710" w:firstLine="10"/>
        <w:jc w:val="both"/>
        <w:rPr>
          <w:rFonts w:ascii="Arial" w:eastAsia="Times New Roman" w:hAnsi="Arial"/>
          <w:szCs w:val="20"/>
          <w:lang w:eastAsia="en-GB"/>
        </w:rPr>
      </w:pPr>
    </w:p>
    <w:p w:rsidR="00743E25" w:rsidRPr="00F97263" w:rsidRDefault="00F97263" w:rsidP="00F97263">
      <w:pPr>
        <w:spacing w:after="0" w:line="240" w:lineRule="auto"/>
        <w:jc w:val="both"/>
        <w:rPr>
          <w:rFonts w:ascii="Arial" w:eastAsia="Times New Roman" w:hAnsi="Arial"/>
          <w:b/>
          <w:szCs w:val="20"/>
          <w:lang w:eastAsia="en-GB"/>
        </w:rPr>
      </w:pPr>
      <w:r w:rsidRPr="00F97263">
        <w:rPr>
          <w:rFonts w:ascii="Arial" w:eastAsia="Times New Roman" w:hAnsi="Arial"/>
          <w:b/>
          <w:szCs w:val="20"/>
          <w:lang w:eastAsia="en-GB"/>
        </w:rPr>
        <w:t xml:space="preserve">1007 </w:t>
      </w:r>
      <w:r w:rsidRPr="00F97263">
        <w:rPr>
          <w:rFonts w:ascii="Arial" w:eastAsia="Times New Roman" w:hAnsi="Arial"/>
          <w:b/>
          <w:szCs w:val="20"/>
          <w:lang w:eastAsia="en-GB"/>
        </w:rPr>
        <w:tab/>
      </w:r>
      <w:r w:rsidR="00743E25" w:rsidRPr="00F97263">
        <w:rPr>
          <w:rFonts w:ascii="Arial" w:eastAsia="Times New Roman" w:hAnsi="Arial"/>
          <w:b/>
          <w:szCs w:val="20"/>
          <w:lang w:eastAsia="en-GB"/>
        </w:rPr>
        <w:t>To consider the resignation of Councillor Bain</w:t>
      </w:r>
    </w:p>
    <w:p w:rsidR="00743E25" w:rsidRDefault="00F97263" w:rsidP="00743E25">
      <w:pPr>
        <w:spacing w:after="0" w:line="240" w:lineRule="auto"/>
        <w:ind w:left="710" w:firstLine="10"/>
        <w:jc w:val="both"/>
        <w:rPr>
          <w:rFonts w:ascii="Arial" w:eastAsia="Times New Roman" w:hAnsi="Arial"/>
          <w:szCs w:val="20"/>
          <w:lang w:eastAsia="en-GB"/>
        </w:rPr>
      </w:pPr>
      <w:r>
        <w:rPr>
          <w:rFonts w:ascii="Arial" w:eastAsia="Times New Roman" w:hAnsi="Arial"/>
          <w:szCs w:val="20"/>
          <w:lang w:eastAsia="en-GB"/>
        </w:rPr>
        <w:t>Councillor</w:t>
      </w:r>
      <w:r w:rsidR="00743E25">
        <w:rPr>
          <w:rFonts w:ascii="Arial" w:eastAsia="Times New Roman" w:hAnsi="Arial"/>
          <w:szCs w:val="20"/>
          <w:lang w:eastAsia="en-GB"/>
        </w:rPr>
        <w:t xml:space="preserve"> Hounsell advised that Councillor Bain had tendered his resignation however he agreed to reflect on his decision </w:t>
      </w:r>
      <w:r w:rsidR="00313EFD">
        <w:rPr>
          <w:rFonts w:ascii="Arial" w:eastAsia="Times New Roman" w:hAnsi="Arial"/>
          <w:szCs w:val="20"/>
          <w:lang w:eastAsia="en-GB"/>
        </w:rPr>
        <w:t>up</w:t>
      </w:r>
      <w:r w:rsidR="00743E25">
        <w:rPr>
          <w:rFonts w:ascii="Arial" w:eastAsia="Times New Roman" w:hAnsi="Arial"/>
          <w:szCs w:val="20"/>
          <w:lang w:eastAsia="en-GB"/>
        </w:rPr>
        <w:t xml:space="preserve">on his return from </w:t>
      </w:r>
      <w:r>
        <w:rPr>
          <w:rFonts w:ascii="Arial" w:eastAsia="Times New Roman" w:hAnsi="Arial"/>
          <w:szCs w:val="20"/>
          <w:lang w:eastAsia="en-GB"/>
        </w:rPr>
        <w:t>holiday</w:t>
      </w:r>
      <w:r w:rsidR="00743E25">
        <w:rPr>
          <w:rFonts w:ascii="Arial" w:eastAsia="Times New Roman" w:hAnsi="Arial"/>
          <w:szCs w:val="20"/>
          <w:lang w:eastAsia="en-GB"/>
        </w:rPr>
        <w:t xml:space="preserve"> and therefore his resignation was “on hold” for the moment.</w:t>
      </w:r>
    </w:p>
    <w:p w:rsidR="00743E25" w:rsidRPr="00F97263" w:rsidRDefault="00743E25" w:rsidP="00743E25">
      <w:pPr>
        <w:spacing w:after="0" w:line="240" w:lineRule="auto"/>
        <w:ind w:left="710" w:firstLine="10"/>
        <w:jc w:val="both"/>
        <w:rPr>
          <w:rFonts w:ascii="Arial" w:eastAsia="Times New Roman" w:hAnsi="Arial"/>
          <w:b/>
          <w:szCs w:val="20"/>
          <w:lang w:eastAsia="en-GB"/>
        </w:rPr>
      </w:pPr>
    </w:p>
    <w:p w:rsidR="00743E25" w:rsidRPr="00F97263" w:rsidRDefault="00F97263" w:rsidP="00F97263">
      <w:pPr>
        <w:spacing w:after="0" w:line="240" w:lineRule="auto"/>
        <w:jc w:val="both"/>
        <w:rPr>
          <w:rFonts w:ascii="Arial" w:eastAsia="Times New Roman" w:hAnsi="Arial"/>
          <w:b/>
          <w:szCs w:val="20"/>
          <w:lang w:eastAsia="en-GB"/>
        </w:rPr>
      </w:pPr>
      <w:r w:rsidRPr="00F97263">
        <w:rPr>
          <w:rFonts w:ascii="Arial" w:eastAsia="Times New Roman" w:hAnsi="Arial"/>
          <w:b/>
          <w:szCs w:val="20"/>
          <w:lang w:eastAsia="en-GB"/>
        </w:rPr>
        <w:t>1008</w:t>
      </w:r>
      <w:r w:rsidRPr="00F97263">
        <w:rPr>
          <w:rFonts w:ascii="Arial" w:eastAsia="Times New Roman" w:hAnsi="Arial"/>
          <w:b/>
          <w:szCs w:val="20"/>
          <w:lang w:eastAsia="en-GB"/>
        </w:rPr>
        <w:tab/>
      </w:r>
      <w:r w:rsidR="00743E25" w:rsidRPr="00F97263">
        <w:rPr>
          <w:rFonts w:ascii="Arial" w:eastAsia="Times New Roman" w:hAnsi="Arial"/>
          <w:b/>
          <w:szCs w:val="20"/>
          <w:lang w:eastAsia="en-GB"/>
        </w:rPr>
        <w:t xml:space="preserve">To Consider the Resignation of Mrs J </w:t>
      </w:r>
      <w:r w:rsidRPr="00F97263">
        <w:rPr>
          <w:rFonts w:ascii="Arial" w:eastAsia="Times New Roman" w:hAnsi="Arial"/>
          <w:b/>
          <w:szCs w:val="20"/>
          <w:lang w:eastAsia="en-GB"/>
        </w:rPr>
        <w:t>Jones (Clerk)</w:t>
      </w:r>
    </w:p>
    <w:p w:rsidR="00F97263" w:rsidRPr="00743E25" w:rsidRDefault="00F97263" w:rsidP="00743E25">
      <w:pPr>
        <w:spacing w:after="0" w:line="240" w:lineRule="auto"/>
        <w:ind w:left="710" w:firstLine="10"/>
        <w:jc w:val="both"/>
        <w:rPr>
          <w:rFonts w:ascii="Arial" w:eastAsia="Times New Roman" w:hAnsi="Arial"/>
          <w:szCs w:val="20"/>
          <w:lang w:eastAsia="en-GB"/>
        </w:rPr>
      </w:pPr>
      <w:r>
        <w:rPr>
          <w:rFonts w:ascii="Arial" w:eastAsia="Times New Roman" w:hAnsi="Arial"/>
          <w:szCs w:val="20"/>
          <w:lang w:eastAsia="en-GB"/>
        </w:rPr>
        <w:t>Mrs Jones had tendere</w:t>
      </w:r>
      <w:r w:rsidR="00313EFD">
        <w:rPr>
          <w:rFonts w:ascii="Arial" w:eastAsia="Times New Roman" w:hAnsi="Arial"/>
          <w:szCs w:val="20"/>
          <w:lang w:eastAsia="en-GB"/>
        </w:rPr>
        <w:t>d her resignation due to</w:t>
      </w:r>
      <w:r>
        <w:rPr>
          <w:rFonts w:ascii="Arial" w:eastAsia="Times New Roman" w:hAnsi="Arial"/>
          <w:szCs w:val="20"/>
          <w:lang w:eastAsia="en-GB"/>
        </w:rPr>
        <w:t xml:space="preserve"> work and family commitments and her resignation was accepted. The meeting wished to thank her for her service and offer </w:t>
      </w:r>
      <w:r w:rsidR="00313EFD">
        <w:rPr>
          <w:rFonts w:ascii="Arial" w:eastAsia="Times New Roman" w:hAnsi="Arial"/>
          <w:szCs w:val="20"/>
          <w:lang w:eastAsia="en-GB"/>
        </w:rPr>
        <w:t xml:space="preserve">her </w:t>
      </w:r>
      <w:r>
        <w:rPr>
          <w:rFonts w:ascii="Arial" w:eastAsia="Times New Roman" w:hAnsi="Arial"/>
          <w:szCs w:val="20"/>
          <w:lang w:eastAsia="en-GB"/>
        </w:rPr>
        <w:t>good wishes for the future. Mrs Jones was to remain in post until a replacement was found and was ready to take over her duties.</w:t>
      </w:r>
    </w:p>
    <w:p w:rsidR="00841366" w:rsidRPr="00C54D10" w:rsidRDefault="00841366" w:rsidP="009A4056">
      <w:pPr>
        <w:spacing w:after="0" w:line="240" w:lineRule="auto"/>
        <w:ind w:left="710" w:hanging="710"/>
        <w:jc w:val="both"/>
        <w:rPr>
          <w:rFonts w:ascii="Arial" w:eastAsia="Times New Roman" w:hAnsi="Arial"/>
          <w:b/>
          <w:sz w:val="12"/>
          <w:szCs w:val="12"/>
          <w:lang w:eastAsia="en-GB"/>
        </w:rPr>
      </w:pPr>
    </w:p>
    <w:p w:rsidR="00847FDA" w:rsidRPr="00C54D10" w:rsidRDefault="00847FDA" w:rsidP="00847FDA">
      <w:pPr>
        <w:spacing w:after="0" w:line="240" w:lineRule="auto"/>
        <w:ind w:left="720"/>
        <w:jc w:val="both"/>
        <w:rPr>
          <w:rFonts w:ascii="Arial" w:eastAsia="Times New Roman" w:hAnsi="Arial"/>
          <w:sz w:val="12"/>
          <w:szCs w:val="12"/>
          <w:lang w:eastAsia="en-GB"/>
        </w:rPr>
      </w:pPr>
    </w:p>
    <w:p w:rsidR="00BE6560" w:rsidRDefault="00F97263" w:rsidP="00BE6560">
      <w:pPr>
        <w:spacing w:after="0" w:line="240" w:lineRule="auto"/>
        <w:jc w:val="both"/>
        <w:rPr>
          <w:rFonts w:ascii="Arial" w:eastAsia="Times New Roman" w:hAnsi="Arial" w:cs="Arial"/>
          <w:b/>
          <w:lang w:eastAsia="en-GB"/>
        </w:rPr>
      </w:pPr>
      <w:r>
        <w:rPr>
          <w:rFonts w:ascii="Arial" w:eastAsia="Times New Roman" w:hAnsi="Arial" w:cs="Arial"/>
          <w:b/>
          <w:lang w:eastAsia="en-GB"/>
        </w:rPr>
        <w:t>1009</w:t>
      </w:r>
      <w:r>
        <w:rPr>
          <w:rFonts w:ascii="Arial" w:eastAsia="Times New Roman" w:hAnsi="Arial" w:cs="Arial"/>
          <w:b/>
          <w:lang w:eastAsia="en-GB"/>
        </w:rPr>
        <w:tab/>
      </w:r>
      <w:r w:rsidR="00A46E53">
        <w:rPr>
          <w:rFonts w:ascii="Arial" w:eastAsia="Times New Roman" w:hAnsi="Arial" w:cs="Arial"/>
          <w:b/>
          <w:lang w:eastAsia="en-GB"/>
        </w:rPr>
        <w:t xml:space="preserve">To </w:t>
      </w:r>
      <w:r w:rsidR="00025E2A">
        <w:rPr>
          <w:rFonts w:ascii="Arial" w:eastAsia="Times New Roman" w:hAnsi="Arial" w:cs="Arial"/>
          <w:b/>
          <w:lang w:eastAsia="en-GB"/>
        </w:rPr>
        <w:t xml:space="preserve">Discuss </w:t>
      </w:r>
      <w:r>
        <w:rPr>
          <w:rFonts w:ascii="Arial" w:eastAsia="Times New Roman" w:hAnsi="Arial" w:cs="Arial"/>
          <w:b/>
          <w:lang w:eastAsia="en-GB"/>
        </w:rPr>
        <w:t>Weeding on Gutters in Residential Streets</w:t>
      </w:r>
      <w:r w:rsidR="00A46E53">
        <w:rPr>
          <w:rFonts w:ascii="Arial" w:eastAsia="Times New Roman" w:hAnsi="Arial" w:cs="Arial"/>
          <w:b/>
          <w:lang w:eastAsia="en-GB"/>
        </w:rPr>
        <w:t>.</w:t>
      </w:r>
    </w:p>
    <w:p w:rsidR="00A46E53" w:rsidRDefault="00F97263" w:rsidP="001142EE">
      <w:pPr>
        <w:spacing w:after="0" w:line="240" w:lineRule="auto"/>
        <w:ind w:left="720"/>
        <w:jc w:val="both"/>
        <w:rPr>
          <w:rFonts w:ascii="Arial" w:eastAsia="Times New Roman" w:hAnsi="Arial" w:cs="Arial"/>
          <w:lang w:eastAsia="en-GB"/>
        </w:rPr>
      </w:pPr>
      <w:r>
        <w:rPr>
          <w:rFonts w:ascii="Arial" w:eastAsia="Times New Roman" w:hAnsi="Arial" w:cs="Arial"/>
          <w:lang w:eastAsia="en-GB"/>
        </w:rPr>
        <w:t>The gutters on residential streets were not being weeded on a regular basis and the Clerk was to write to Sefton to highlight this matter.</w:t>
      </w:r>
    </w:p>
    <w:p w:rsidR="00BE6560" w:rsidRPr="00C54D10" w:rsidRDefault="00BE6560" w:rsidP="00BE6560">
      <w:pPr>
        <w:spacing w:after="0" w:line="240" w:lineRule="auto"/>
        <w:ind w:firstLine="720"/>
        <w:jc w:val="both"/>
        <w:rPr>
          <w:rFonts w:ascii="Arial" w:eastAsia="Times New Roman" w:hAnsi="Arial" w:cs="Arial"/>
          <w:sz w:val="12"/>
          <w:szCs w:val="12"/>
          <w:lang w:eastAsia="en-GB"/>
        </w:rPr>
      </w:pPr>
    </w:p>
    <w:p w:rsidR="000F434E" w:rsidRPr="00C54D10" w:rsidRDefault="000F434E" w:rsidP="00BE6560">
      <w:pPr>
        <w:spacing w:after="0" w:line="240" w:lineRule="auto"/>
        <w:ind w:left="720"/>
        <w:jc w:val="both"/>
        <w:rPr>
          <w:rFonts w:ascii="Arial" w:eastAsia="Times New Roman" w:hAnsi="Arial" w:cs="Arial"/>
          <w:sz w:val="12"/>
          <w:szCs w:val="12"/>
          <w:lang w:eastAsia="en-GB"/>
        </w:rPr>
      </w:pPr>
    </w:p>
    <w:p w:rsidR="000F434E" w:rsidRDefault="00F97263" w:rsidP="00497E7D">
      <w:pPr>
        <w:spacing w:after="0" w:line="240" w:lineRule="auto"/>
        <w:jc w:val="both"/>
        <w:rPr>
          <w:rFonts w:ascii="Arial" w:eastAsia="Times New Roman" w:hAnsi="Arial" w:cs="Arial"/>
          <w:b/>
          <w:lang w:eastAsia="en-GB"/>
        </w:rPr>
      </w:pPr>
      <w:r>
        <w:rPr>
          <w:rFonts w:ascii="Arial" w:eastAsia="Times New Roman" w:hAnsi="Arial" w:cs="Arial"/>
          <w:b/>
          <w:lang w:eastAsia="en-GB"/>
        </w:rPr>
        <w:t>1010</w:t>
      </w:r>
      <w:r>
        <w:rPr>
          <w:rFonts w:ascii="Arial" w:eastAsia="Times New Roman" w:hAnsi="Arial" w:cs="Arial"/>
          <w:b/>
          <w:lang w:eastAsia="en-GB"/>
        </w:rPr>
        <w:tab/>
      </w:r>
      <w:r w:rsidR="000F434E" w:rsidRPr="00497E7D">
        <w:rPr>
          <w:rFonts w:ascii="Arial" w:eastAsia="Times New Roman" w:hAnsi="Arial" w:cs="Arial"/>
          <w:b/>
          <w:lang w:eastAsia="en-GB"/>
        </w:rPr>
        <w:t>Update on Council related matters</w:t>
      </w:r>
    </w:p>
    <w:p w:rsidR="00196C50" w:rsidRDefault="00F97263" w:rsidP="00F97263">
      <w:pPr>
        <w:spacing w:after="0" w:line="240" w:lineRule="auto"/>
        <w:ind w:left="720"/>
        <w:jc w:val="both"/>
        <w:rPr>
          <w:rFonts w:ascii="Arial" w:eastAsia="Times New Roman" w:hAnsi="Arial" w:cs="Arial"/>
          <w:lang w:eastAsia="en-GB"/>
        </w:rPr>
      </w:pPr>
      <w:r>
        <w:rPr>
          <w:rFonts w:ascii="Arial" w:eastAsia="Times New Roman" w:hAnsi="Arial" w:cs="Arial"/>
          <w:lang w:eastAsia="en-GB"/>
        </w:rPr>
        <w:t>Councillor Hounsell read out an update provided by Councillor Bain on various matters.</w:t>
      </w:r>
    </w:p>
    <w:p w:rsidR="008E0EFF" w:rsidRPr="00C54D10" w:rsidRDefault="008E0EFF" w:rsidP="008E0EFF">
      <w:pPr>
        <w:spacing w:after="0" w:line="240" w:lineRule="auto"/>
        <w:ind w:left="720"/>
        <w:jc w:val="both"/>
        <w:rPr>
          <w:rFonts w:ascii="Arial" w:eastAsia="Times New Roman" w:hAnsi="Arial"/>
          <w:sz w:val="12"/>
          <w:szCs w:val="12"/>
          <w:lang w:eastAsia="en-GB"/>
        </w:rPr>
      </w:pPr>
    </w:p>
    <w:p w:rsidR="0055670C" w:rsidRPr="0055670C" w:rsidRDefault="00F97263" w:rsidP="0055670C">
      <w:pPr>
        <w:spacing w:after="0" w:line="240" w:lineRule="auto"/>
        <w:jc w:val="both"/>
        <w:rPr>
          <w:rFonts w:ascii="Arial" w:eastAsia="Times New Roman" w:hAnsi="Arial"/>
          <w:b/>
          <w:szCs w:val="20"/>
          <w:lang w:eastAsia="en-GB"/>
        </w:rPr>
      </w:pPr>
      <w:r>
        <w:rPr>
          <w:rFonts w:ascii="Arial" w:eastAsia="Times New Roman" w:hAnsi="Arial"/>
          <w:b/>
          <w:szCs w:val="20"/>
          <w:lang w:eastAsia="en-GB"/>
        </w:rPr>
        <w:t>1011</w:t>
      </w:r>
      <w:r>
        <w:rPr>
          <w:rFonts w:ascii="Arial" w:eastAsia="Times New Roman" w:hAnsi="Arial"/>
          <w:b/>
          <w:szCs w:val="20"/>
          <w:lang w:eastAsia="en-GB"/>
        </w:rPr>
        <w:tab/>
      </w:r>
      <w:r w:rsidR="0055670C" w:rsidRPr="0055670C">
        <w:rPr>
          <w:rFonts w:ascii="Arial" w:eastAsia="Times New Roman" w:hAnsi="Arial"/>
          <w:b/>
          <w:szCs w:val="20"/>
          <w:lang w:eastAsia="en-GB"/>
        </w:rPr>
        <w:t>Date of Next Meeting</w:t>
      </w:r>
    </w:p>
    <w:p w:rsidR="0055670C" w:rsidRPr="0055670C" w:rsidRDefault="0055670C" w:rsidP="0055670C">
      <w:pPr>
        <w:spacing w:after="0" w:line="240" w:lineRule="auto"/>
        <w:ind w:left="710" w:hanging="710"/>
        <w:jc w:val="both"/>
        <w:rPr>
          <w:rFonts w:ascii="Arial" w:eastAsia="Times New Roman" w:hAnsi="Arial"/>
          <w:szCs w:val="20"/>
          <w:lang w:eastAsia="en-GB"/>
        </w:rPr>
      </w:pPr>
      <w:r w:rsidRPr="0055670C">
        <w:rPr>
          <w:rFonts w:ascii="Arial" w:eastAsia="Times New Roman" w:hAnsi="Arial"/>
          <w:szCs w:val="20"/>
          <w:lang w:eastAsia="en-GB"/>
        </w:rPr>
        <w:t xml:space="preserve">            It was </w:t>
      </w:r>
      <w:r w:rsidR="000F434E">
        <w:rPr>
          <w:rFonts w:ascii="Arial" w:eastAsia="Times New Roman" w:hAnsi="Arial"/>
          <w:szCs w:val="20"/>
          <w:lang w:eastAsia="en-GB"/>
        </w:rPr>
        <w:t>noted</w:t>
      </w:r>
      <w:r w:rsidRPr="0055670C">
        <w:rPr>
          <w:rFonts w:ascii="Arial" w:eastAsia="Times New Roman" w:hAnsi="Arial"/>
          <w:szCs w:val="20"/>
          <w:lang w:eastAsia="en-GB"/>
        </w:rPr>
        <w:t xml:space="preserve"> that </w:t>
      </w:r>
      <w:r w:rsidR="005D7234">
        <w:rPr>
          <w:rFonts w:ascii="Arial" w:eastAsia="Times New Roman" w:hAnsi="Arial"/>
          <w:szCs w:val="20"/>
          <w:lang w:eastAsia="en-GB"/>
        </w:rPr>
        <w:t xml:space="preserve">the meeting </w:t>
      </w:r>
      <w:r w:rsidRPr="0055670C">
        <w:rPr>
          <w:rFonts w:ascii="Arial" w:eastAsia="Times New Roman" w:hAnsi="Arial"/>
          <w:szCs w:val="20"/>
          <w:lang w:eastAsia="en-GB"/>
        </w:rPr>
        <w:t xml:space="preserve">should take place on </w:t>
      </w:r>
      <w:r w:rsidRPr="0055670C">
        <w:rPr>
          <w:rFonts w:ascii="Arial" w:eastAsia="Times New Roman" w:hAnsi="Arial"/>
          <w:b/>
          <w:szCs w:val="20"/>
          <w:lang w:eastAsia="en-GB"/>
        </w:rPr>
        <w:t xml:space="preserve">Monday, </w:t>
      </w:r>
      <w:r w:rsidR="00F97263">
        <w:rPr>
          <w:rFonts w:ascii="Arial" w:eastAsia="Times New Roman" w:hAnsi="Arial"/>
          <w:b/>
          <w:szCs w:val="20"/>
          <w:lang w:eastAsia="en-GB"/>
        </w:rPr>
        <w:t>5</w:t>
      </w:r>
      <w:r w:rsidR="005D7234" w:rsidRPr="005D7234">
        <w:rPr>
          <w:rFonts w:ascii="Arial" w:eastAsia="Times New Roman" w:hAnsi="Arial"/>
          <w:b/>
          <w:szCs w:val="20"/>
          <w:vertAlign w:val="superscript"/>
          <w:lang w:eastAsia="en-GB"/>
        </w:rPr>
        <w:t>th</w:t>
      </w:r>
      <w:r w:rsidR="005D7234">
        <w:rPr>
          <w:rFonts w:ascii="Arial" w:eastAsia="Times New Roman" w:hAnsi="Arial"/>
          <w:b/>
          <w:szCs w:val="20"/>
          <w:lang w:eastAsia="en-GB"/>
        </w:rPr>
        <w:t xml:space="preserve"> </w:t>
      </w:r>
      <w:r w:rsidR="00F97263">
        <w:rPr>
          <w:rFonts w:ascii="Arial" w:eastAsia="Times New Roman" w:hAnsi="Arial"/>
          <w:b/>
          <w:szCs w:val="20"/>
          <w:lang w:eastAsia="en-GB"/>
        </w:rPr>
        <w:t>September 2</w:t>
      </w:r>
      <w:r w:rsidR="000F434E">
        <w:rPr>
          <w:rFonts w:ascii="Arial" w:eastAsia="Times New Roman" w:hAnsi="Arial"/>
          <w:b/>
          <w:szCs w:val="20"/>
          <w:lang w:eastAsia="en-GB"/>
        </w:rPr>
        <w:t>016</w:t>
      </w:r>
      <w:r w:rsidR="00F97263">
        <w:rPr>
          <w:rFonts w:ascii="Arial" w:eastAsia="Times New Roman" w:hAnsi="Arial"/>
          <w:b/>
          <w:szCs w:val="20"/>
          <w:lang w:eastAsia="en-GB"/>
        </w:rPr>
        <w:t xml:space="preserve"> at 7</w:t>
      </w:r>
      <w:r w:rsidRPr="0055670C">
        <w:rPr>
          <w:rFonts w:ascii="Arial" w:eastAsia="Times New Roman" w:hAnsi="Arial"/>
          <w:b/>
          <w:szCs w:val="20"/>
          <w:lang w:eastAsia="en-GB"/>
        </w:rPr>
        <w:t>pm</w:t>
      </w:r>
      <w:r w:rsidRPr="0055670C">
        <w:rPr>
          <w:rFonts w:ascii="Arial" w:eastAsia="Times New Roman" w:hAnsi="Arial"/>
          <w:szCs w:val="20"/>
          <w:lang w:eastAsia="en-GB"/>
        </w:rPr>
        <w:t>.</w:t>
      </w:r>
    </w:p>
    <w:p w:rsidR="00C77DE4" w:rsidRPr="0055670C" w:rsidRDefault="00C77DE4" w:rsidP="0055670C">
      <w:pPr>
        <w:spacing w:after="0" w:line="240" w:lineRule="auto"/>
        <w:ind w:left="3600" w:firstLine="720"/>
        <w:jc w:val="both"/>
        <w:rPr>
          <w:rFonts w:ascii="Arial" w:eastAsia="Times New Roman" w:hAnsi="Arial"/>
          <w:szCs w:val="20"/>
          <w:lang w:eastAsia="en-GB"/>
        </w:rPr>
      </w:pPr>
    </w:p>
    <w:p w:rsidR="00DC5BAC" w:rsidRDefault="0055670C" w:rsidP="00511414">
      <w:pPr>
        <w:spacing w:after="0" w:line="240" w:lineRule="auto"/>
        <w:ind w:firstLine="720"/>
        <w:jc w:val="both"/>
      </w:pPr>
      <w:r w:rsidRPr="0055670C">
        <w:rPr>
          <w:rFonts w:ascii="Arial" w:eastAsia="Times New Roman" w:hAnsi="Arial"/>
          <w:szCs w:val="20"/>
          <w:lang w:eastAsia="en-GB"/>
        </w:rPr>
        <w:t>Signed</w:t>
      </w:r>
      <w:r w:rsidRPr="0055670C">
        <w:rPr>
          <w:rFonts w:ascii="Arial" w:eastAsia="Times New Roman" w:hAnsi="Arial"/>
          <w:szCs w:val="20"/>
          <w:lang w:eastAsia="en-GB"/>
        </w:rPr>
        <w:tab/>
      </w:r>
      <w:r w:rsidRPr="0055670C">
        <w:rPr>
          <w:rFonts w:ascii="Arial" w:eastAsia="Times New Roman" w:hAnsi="Arial"/>
          <w:szCs w:val="20"/>
          <w:lang w:eastAsia="en-GB"/>
        </w:rPr>
        <w:tab/>
        <w:t>……………</w:t>
      </w:r>
      <w:r w:rsidRPr="0055670C">
        <w:rPr>
          <w:rFonts w:ascii="Arial" w:eastAsia="Times New Roman" w:hAnsi="Arial"/>
          <w:szCs w:val="20"/>
          <w:lang w:eastAsia="en-GB"/>
        </w:rPr>
        <w:tab/>
      </w:r>
      <w:r w:rsidRPr="0055670C">
        <w:rPr>
          <w:rFonts w:ascii="Arial" w:eastAsia="Times New Roman" w:hAnsi="Arial"/>
          <w:szCs w:val="20"/>
          <w:lang w:eastAsia="en-GB"/>
        </w:rPr>
        <w:tab/>
        <w:t>Date</w:t>
      </w:r>
      <w:r w:rsidRPr="0055670C">
        <w:rPr>
          <w:rFonts w:ascii="Arial" w:eastAsia="Times New Roman" w:hAnsi="Arial"/>
          <w:szCs w:val="20"/>
          <w:lang w:eastAsia="en-GB"/>
        </w:rPr>
        <w:tab/>
      </w:r>
      <w:r w:rsidRPr="0055670C">
        <w:rPr>
          <w:rFonts w:ascii="Arial" w:eastAsia="Times New Roman" w:hAnsi="Arial"/>
          <w:szCs w:val="20"/>
          <w:lang w:eastAsia="en-GB"/>
        </w:rPr>
        <w:tab/>
        <w:t>……………</w:t>
      </w:r>
      <w:r w:rsidRPr="0055670C">
        <w:rPr>
          <w:rFonts w:ascii="Arial" w:eastAsia="Times New Roman" w:hAnsi="Arial"/>
          <w:szCs w:val="20"/>
          <w:lang w:eastAsia="en-GB"/>
        </w:rPr>
        <w:tab/>
        <w:t>(Chairman)</w:t>
      </w:r>
      <w:bookmarkStart w:id="0" w:name="_GoBack"/>
      <w:bookmarkEnd w:id="0"/>
    </w:p>
    <w:sectPr w:rsidR="00DC5BAC" w:rsidSect="00C77DE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FBF" w:rsidRDefault="00A87FBF">
      <w:pPr>
        <w:spacing w:after="0" w:line="240" w:lineRule="auto"/>
      </w:pPr>
      <w:r>
        <w:separator/>
      </w:r>
    </w:p>
  </w:endnote>
  <w:endnote w:type="continuationSeparator" w:id="0">
    <w:p w:rsidR="00A87FBF" w:rsidRDefault="00A87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DE4" w:rsidRDefault="00C77DE4">
    <w:pPr>
      <w:pStyle w:val="Footer"/>
      <w:jc w:val="center"/>
    </w:pPr>
    <w:r>
      <w:fldChar w:fldCharType="begin"/>
    </w:r>
    <w:r>
      <w:instrText xml:space="preserve"> PAGE   \* MERGEFORMAT </w:instrText>
    </w:r>
    <w:r>
      <w:fldChar w:fldCharType="separate"/>
    </w:r>
    <w:r w:rsidR="006B3B5C">
      <w:rPr>
        <w:noProof/>
      </w:rPr>
      <w:t>3</w:t>
    </w:r>
    <w:r>
      <w:rPr>
        <w:noProof/>
      </w:rPr>
      <w:fldChar w:fldCharType="end"/>
    </w:r>
  </w:p>
  <w:p w:rsidR="00C77DE4" w:rsidRDefault="00C77D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FBF" w:rsidRDefault="00A87FBF">
      <w:pPr>
        <w:spacing w:after="0" w:line="240" w:lineRule="auto"/>
      </w:pPr>
      <w:r>
        <w:separator/>
      </w:r>
    </w:p>
  </w:footnote>
  <w:footnote w:type="continuationSeparator" w:id="0">
    <w:p w:rsidR="00A87FBF" w:rsidRDefault="00A87F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83617"/>
    <w:multiLevelType w:val="hybridMultilevel"/>
    <w:tmpl w:val="90D01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34BC1"/>
    <w:multiLevelType w:val="hybridMultilevel"/>
    <w:tmpl w:val="D1009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FB5F5D"/>
    <w:multiLevelType w:val="hybridMultilevel"/>
    <w:tmpl w:val="979CA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536E99"/>
    <w:multiLevelType w:val="hybridMultilevel"/>
    <w:tmpl w:val="3E7EF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D5623C"/>
    <w:multiLevelType w:val="hybridMultilevel"/>
    <w:tmpl w:val="7876C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84767D"/>
    <w:multiLevelType w:val="hybridMultilevel"/>
    <w:tmpl w:val="B4E42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B6490E"/>
    <w:multiLevelType w:val="hybridMultilevel"/>
    <w:tmpl w:val="A27E4E44"/>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nsid w:val="2C0B5423"/>
    <w:multiLevelType w:val="hybridMultilevel"/>
    <w:tmpl w:val="443CF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B81575"/>
    <w:multiLevelType w:val="hybridMultilevel"/>
    <w:tmpl w:val="F064D3A4"/>
    <w:lvl w:ilvl="0" w:tplc="F628DCE6">
      <w:start w:val="10"/>
      <w:numFmt w:val="decimal"/>
      <w:lvlText w:val="%1"/>
      <w:lvlJc w:val="left"/>
      <w:pPr>
        <w:ind w:left="1080" w:hanging="360"/>
      </w:pPr>
      <w:rPr>
        <w:rFonts w:hint="default"/>
        <w:b/>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EBF64F0"/>
    <w:multiLevelType w:val="hybridMultilevel"/>
    <w:tmpl w:val="0DB65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137E3C"/>
    <w:multiLevelType w:val="hybridMultilevel"/>
    <w:tmpl w:val="E050FFAC"/>
    <w:lvl w:ilvl="0" w:tplc="50043850">
      <w:start w:val="10"/>
      <w:numFmt w:val="decimal"/>
      <w:lvlText w:val="%1"/>
      <w:lvlJc w:val="left"/>
      <w:pPr>
        <w:ind w:left="1080" w:hanging="360"/>
      </w:pPr>
      <w:rPr>
        <w:rFonts w:hint="default"/>
        <w:b/>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0332CC0"/>
    <w:multiLevelType w:val="hybridMultilevel"/>
    <w:tmpl w:val="87AE9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94577D"/>
    <w:multiLevelType w:val="hybridMultilevel"/>
    <w:tmpl w:val="2BA4BC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71124A8"/>
    <w:multiLevelType w:val="hybridMultilevel"/>
    <w:tmpl w:val="378EA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926A86"/>
    <w:multiLevelType w:val="hybridMultilevel"/>
    <w:tmpl w:val="77241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E329B9"/>
    <w:multiLevelType w:val="hybridMultilevel"/>
    <w:tmpl w:val="8D6A8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6F94FB6"/>
    <w:multiLevelType w:val="hybridMultilevel"/>
    <w:tmpl w:val="2158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7EF2A9F"/>
    <w:multiLevelType w:val="hybridMultilevel"/>
    <w:tmpl w:val="3E243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E773F66"/>
    <w:multiLevelType w:val="hybridMultilevel"/>
    <w:tmpl w:val="C98A622C"/>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nsid w:val="5F075DFA"/>
    <w:multiLevelType w:val="hybridMultilevel"/>
    <w:tmpl w:val="0C3CC3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68B0669F"/>
    <w:multiLevelType w:val="hybridMultilevel"/>
    <w:tmpl w:val="C1F42C8A"/>
    <w:lvl w:ilvl="0" w:tplc="1B5AA4FA">
      <w:start w:val="10"/>
      <w:numFmt w:val="decimal"/>
      <w:lvlText w:val="%1"/>
      <w:lvlJc w:val="left"/>
      <w:pPr>
        <w:ind w:left="2007" w:hanging="360"/>
      </w:pPr>
      <w:rPr>
        <w:rFonts w:hint="default"/>
        <w:b/>
      </w:r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21">
    <w:nsid w:val="75463E6F"/>
    <w:multiLevelType w:val="hybridMultilevel"/>
    <w:tmpl w:val="C16E258C"/>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num w:numId="1">
    <w:abstractNumId w:val="3"/>
  </w:num>
  <w:num w:numId="2">
    <w:abstractNumId w:val="20"/>
  </w:num>
  <w:num w:numId="3">
    <w:abstractNumId w:val="0"/>
  </w:num>
  <w:num w:numId="4">
    <w:abstractNumId w:val="17"/>
  </w:num>
  <w:num w:numId="5">
    <w:abstractNumId w:val="5"/>
  </w:num>
  <w:num w:numId="6">
    <w:abstractNumId w:val="18"/>
  </w:num>
  <w:num w:numId="7">
    <w:abstractNumId w:val="6"/>
  </w:num>
  <w:num w:numId="8">
    <w:abstractNumId w:val="16"/>
  </w:num>
  <w:num w:numId="9">
    <w:abstractNumId w:val="4"/>
  </w:num>
  <w:num w:numId="10">
    <w:abstractNumId w:val="15"/>
  </w:num>
  <w:num w:numId="11">
    <w:abstractNumId w:val="19"/>
  </w:num>
  <w:num w:numId="12">
    <w:abstractNumId w:val="13"/>
  </w:num>
  <w:num w:numId="13">
    <w:abstractNumId w:val="14"/>
  </w:num>
  <w:num w:numId="14">
    <w:abstractNumId w:val="8"/>
  </w:num>
  <w:num w:numId="15">
    <w:abstractNumId w:val="10"/>
  </w:num>
  <w:num w:numId="16">
    <w:abstractNumId w:val="11"/>
  </w:num>
  <w:num w:numId="17">
    <w:abstractNumId w:val="12"/>
  </w:num>
  <w:num w:numId="18">
    <w:abstractNumId w:val="7"/>
  </w:num>
  <w:num w:numId="19">
    <w:abstractNumId w:val="2"/>
  </w:num>
  <w:num w:numId="20">
    <w:abstractNumId w:val="21"/>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670C"/>
    <w:rsid w:val="000208FB"/>
    <w:rsid w:val="00025E2A"/>
    <w:rsid w:val="00067A79"/>
    <w:rsid w:val="00076AB3"/>
    <w:rsid w:val="00077E76"/>
    <w:rsid w:val="0009771C"/>
    <w:rsid w:val="000A3DFF"/>
    <w:rsid w:val="000C4D06"/>
    <w:rsid w:val="000D31B7"/>
    <w:rsid w:val="000E3426"/>
    <w:rsid w:val="000F434E"/>
    <w:rsid w:val="00110BA1"/>
    <w:rsid w:val="001142EE"/>
    <w:rsid w:val="00115714"/>
    <w:rsid w:val="00163741"/>
    <w:rsid w:val="0018449B"/>
    <w:rsid w:val="001876C8"/>
    <w:rsid w:val="00196C50"/>
    <w:rsid w:val="001B31EF"/>
    <w:rsid w:val="001B74AA"/>
    <w:rsid w:val="001F6900"/>
    <w:rsid w:val="002155C1"/>
    <w:rsid w:val="00244DF9"/>
    <w:rsid w:val="00253174"/>
    <w:rsid w:val="00262CD6"/>
    <w:rsid w:val="002B4CC9"/>
    <w:rsid w:val="002B6D27"/>
    <w:rsid w:val="002E56EA"/>
    <w:rsid w:val="00312886"/>
    <w:rsid w:val="00313EFD"/>
    <w:rsid w:val="0031526F"/>
    <w:rsid w:val="00317799"/>
    <w:rsid w:val="00320D66"/>
    <w:rsid w:val="003562A8"/>
    <w:rsid w:val="00377E67"/>
    <w:rsid w:val="00386CD6"/>
    <w:rsid w:val="003B7F27"/>
    <w:rsid w:val="003E4560"/>
    <w:rsid w:val="004125EB"/>
    <w:rsid w:val="004508A5"/>
    <w:rsid w:val="004544E8"/>
    <w:rsid w:val="004623C2"/>
    <w:rsid w:val="00497E7D"/>
    <w:rsid w:val="004B5AC4"/>
    <w:rsid w:val="004B64BC"/>
    <w:rsid w:val="00511414"/>
    <w:rsid w:val="0055670C"/>
    <w:rsid w:val="005A31CA"/>
    <w:rsid w:val="005D7234"/>
    <w:rsid w:val="00617174"/>
    <w:rsid w:val="00636DCE"/>
    <w:rsid w:val="006473EC"/>
    <w:rsid w:val="006477CF"/>
    <w:rsid w:val="006724AF"/>
    <w:rsid w:val="006745BD"/>
    <w:rsid w:val="0068666B"/>
    <w:rsid w:val="00693CAA"/>
    <w:rsid w:val="006B3B5C"/>
    <w:rsid w:val="006C052F"/>
    <w:rsid w:val="00743E25"/>
    <w:rsid w:val="00761E7A"/>
    <w:rsid w:val="00792400"/>
    <w:rsid w:val="007B7932"/>
    <w:rsid w:val="007C7DA3"/>
    <w:rsid w:val="00822172"/>
    <w:rsid w:val="00841366"/>
    <w:rsid w:val="00844383"/>
    <w:rsid w:val="00847FDA"/>
    <w:rsid w:val="0086247F"/>
    <w:rsid w:val="008821A6"/>
    <w:rsid w:val="008A6D88"/>
    <w:rsid w:val="008B2E87"/>
    <w:rsid w:val="008E0EFF"/>
    <w:rsid w:val="008E5218"/>
    <w:rsid w:val="008F4EAD"/>
    <w:rsid w:val="009251A8"/>
    <w:rsid w:val="0092720B"/>
    <w:rsid w:val="00942AD0"/>
    <w:rsid w:val="00945F44"/>
    <w:rsid w:val="00975969"/>
    <w:rsid w:val="00981D2B"/>
    <w:rsid w:val="009846AA"/>
    <w:rsid w:val="00991F96"/>
    <w:rsid w:val="009A4056"/>
    <w:rsid w:val="009A7671"/>
    <w:rsid w:val="00A22F91"/>
    <w:rsid w:val="00A46E53"/>
    <w:rsid w:val="00A55FC9"/>
    <w:rsid w:val="00A575FA"/>
    <w:rsid w:val="00A87FBF"/>
    <w:rsid w:val="00AE1413"/>
    <w:rsid w:val="00B11B57"/>
    <w:rsid w:val="00B15835"/>
    <w:rsid w:val="00B438A9"/>
    <w:rsid w:val="00B55BE5"/>
    <w:rsid w:val="00B55DA8"/>
    <w:rsid w:val="00B672D5"/>
    <w:rsid w:val="00B96788"/>
    <w:rsid w:val="00BC5464"/>
    <w:rsid w:val="00BE4EED"/>
    <w:rsid w:val="00BE6560"/>
    <w:rsid w:val="00BF1B58"/>
    <w:rsid w:val="00C2207C"/>
    <w:rsid w:val="00C54D10"/>
    <w:rsid w:val="00C57410"/>
    <w:rsid w:val="00C75196"/>
    <w:rsid w:val="00C77DE4"/>
    <w:rsid w:val="00C968E0"/>
    <w:rsid w:val="00D06297"/>
    <w:rsid w:val="00D6590D"/>
    <w:rsid w:val="00D724C2"/>
    <w:rsid w:val="00DB2E1C"/>
    <w:rsid w:val="00DC5BAC"/>
    <w:rsid w:val="00E3245C"/>
    <w:rsid w:val="00E75283"/>
    <w:rsid w:val="00ED1A56"/>
    <w:rsid w:val="00F768C5"/>
    <w:rsid w:val="00F97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567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70C"/>
  </w:style>
  <w:style w:type="paragraph" w:styleId="ListParagraph">
    <w:name w:val="List Paragraph"/>
    <w:basedOn w:val="Normal"/>
    <w:uiPriority w:val="34"/>
    <w:qFormat/>
    <w:rsid w:val="00511414"/>
    <w:pPr>
      <w:ind w:left="720"/>
      <w:contextualSpacing/>
    </w:pPr>
  </w:style>
  <w:style w:type="paragraph" w:styleId="Header">
    <w:name w:val="header"/>
    <w:basedOn w:val="Normal"/>
    <w:link w:val="HeaderChar"/>
    <w:uiPriority w:val="99"/>
    <w:unhideWhenUsed/>
    <w:rsid w:val="00C54D10"/>
    <w:pPr>
      <w:tabs>
        <w:tab w:val="center" w:pos="4513"/>
        <w:tab w:val="right" w:pos="9026"/>
      </w:tabs>
    </w:pPr>
  </w:style>
  <w:style w:type="character" w:customStyle="1" w:styleId="HeaderChar">
    <w:name w:val="Header Char"/>
    <w:link w:val="Header"/>
    <w:uiPriority w:val="99"/>
    <w:rsid w:val="00C54D1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3</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dc:creator>
  <cp:keywords/>
  <cp:lastModifiedBy>Jeanette jones</cp:lastModifiedBy>
  <cp:revision>5</cp:revision>
  <dcterms:created xsi:type="dcterms:W3CDTF">2016-07-10T14:02:00Z</dcterms:created>
  <dcterms:modified xsi:type="dcterms:W3CDTF">2016-08-29T19:48:00Z</dcterms:modified>
</cp:coreProperties>
</file>